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1CE8B" w14:textId="2349B9CE" w:rsidR="00B87C6D" w:rsidRDefault="00B87C6D" w:rsidP="00073866">
      <w:pPr>
        <w:suppressAutoHyphens/>
        <w:jc w:val="center"/>
      </w:pPr>
    </w:p>
    <w:p w14:paraId="6A613D00" w14:textId="354B15DC" w:rsidR="006A2899" w:rsidRDefault="006A2899" w:rsidP="006A2899">
      <w:pPr>
        <w:jc w:val="center"/>
      </w:pPr>
    </w:p>
    <w:p w14:paraId="33E68AC5" w14:textId="3902DCBA" w:rsidR="006A2899" w:rsidRDefault="006A2899" w:rsidP="006A2899">
      <w:pPr>
        <w:jc w:val="center"/>
      </w:pPr>
      <w:r>
        <w:object w:dxaOrig="4320" w:dyaOrig="2354" w14:anchorId="1C926B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853.35pt;height:371.9pt" o:ole="">
            <v:imagedata r:id="rId8" o:title=""/>
          </v:shape>
          <o:OLEObject Type="Embed" ProgID="AutoCADLT.Drawing.24" ShapeID="_x0000_i1031" DrawAspect="Content" ObjectID="_1756628011" r:id="rId9"/>
        </w:object>
      </w:r>
    </w:p>
    <w:p w14:paraId="2D9083AE" w14:textId="77777777" w:rsidR="006A2899" w:rsidRDefault="006A2899" w:rsidP="006A2899">
      <w:pPr>
        <w:jc w:val="center"/>
      </w:pPr>
    </w:p>
    <w:p w14:paraId="6FC8E3D8" w14:textId="77777777" w:rsidR="006A2899" w:rsidRDefault="006A2899" w:rsidP="006A2899">
      <w:pPr>
        <w:jc w:val="center"/>
      </w:pPr>
    </w:p>
    <w:p w14:paraId="2C3CB3EB" w14:textId="2F6E1499" w:rsidR="006A2899" w:rsidRPr="006A2899" w:rsidRDefault="006A2899" w:rsidP="006A2899">
      <w:pPr>
        <w:tabs>
          <w:tab w:val="center" w:pos="7965"/>
        </w:tabs>
        <w:sectPr w:rsidR="006A2899" w:rsidRPr="006A2899" w:rsidSect="000B183F">
          <w:headerReference w:type="default" r:id="rId10"/>
          <w:footerReference w:type="default" r:id="rId11"/>
          <w:type w:val="continuous"/>
          <w:pgSz w:w="16838" w:h="11906" w:orient="landscape" w:code="9"/>
          <w:pgMar w:top="1134" w:right="454" w:bottom="397" w:left="454" w:header="854" w:footer="273" w:gutter="0"/>
          <w:cols w:space="709"/>
          <w:docGrid w:linePitch="218"/>
        </w:sectPr>
      </w:pPr>
      <w:r>
        <w:tab/>
      </w:r>
    </w:p>
    <w:p w14:paraId="2FCF034E" w14:textId="77777777" w:rsidR="00381D39" w:rsidRPr="00337CB5" w:rsidRDefault="00443978">
      <w:pPr>
        <w:pStyle w:val="Rubrik1"/>
      </w:pPr>
      <w:r w:rsidRPr="00337CB5">
        <w:lastRenderedPageBreak/>
        <w:t>Driftbeskrivning</w:t>
      </w:r>
    </w:p>
    <w:p w14:paraId="33BEA55F" w14:textId="77777777" w:rsidR="00381D39" w:rsidRPr="00337CB5" w:rsidRDefault="00381D39" w:rsidP="00381D39">
      <w:pPr>
        <w:rPr>
          <w:sz w:val="8"/>
          <w:szCs w:val="8"/>
        </w:rPr>
      </w:pPr>
    </w:p>
    <w:p w14:paraId="33DB05C7" w14:textId="77777777" w:rsidR="00381D39" w:rsidRPr="00337CB5" w:rsidRDefault="00381D39" w:rsidP="00381D39">
      <w:pPr>
        <w:sectPr w:rsidR="00381D39" w:rsidRPr="00337CB5" w:rsidSect="00750C19">
          <w:headerReference w:type="even" r:id="rId12"/>
          <w:pgSz w:w="16840" w:h="11907" w:orient="landscape" w:code="9"/>
          <w:pgMar w:top="1134" w:right="454" w:bottom="397" w:left="454" w:header="854" w:footer="289" w:gutter="0"/>
          <w:cols w:sep="1" w:space="709"/>
          <w:docGrid w:linePitch="218"/>
        </w:sectPr>
      </w:pPr>
    </w:p>
    <w:p w14:paraId="74797C15" w14:textId="77777777" w:rsidR="00FB6B68" w:rsidRDefault="00FB6B68" w:rsidP="00FB6B68">
      <w:pPr>
        <w:pStyle w:val="Rubrik2"/>
      </w:pPr>
      <w:r>
        <w:t>Allmänt</w:t>
      </w:r>
    </w:p>
    <w:p w14:paraId="739A14D5" w14:textId="77777777" w:rsidR="00FB6B68" w:rsidRDefault="00FB6B68" w:rsidP="00FB6B68">
      <w:r>
        <w:t>När ingen närvaro detekteras i utrymmet konstanthålls flöde genom VAV-spjäll vid minflöde. När närvaro detekteras ökar flödet till inställt närvaroflöde. Vid stigande rumstemperatur stänger i första hand radiatorer och därefter ökas luftflödet mot inställt maxflöde.</w:t>
      </w:r>
    </w:p>
    <w:p w14:paraId="791E1C19" w14:textId="77777777" w:rsidR="00FB6B68" w:rsidRPr="005F1C13" w:rsidRDefault="00FB6B68" w:rsidP="00FB6B68">
      <w:r w:rsidRPr="00536511">
        <w:t xml:space="preserve">Signaler för tryckoptimering samt närvaroindikering i rum </w:t>
      </w:r>
      <w:r w:rsidRPr="005F1C13">
        <w:t>kommuniceras till DUC via NCE och Lindintell.</w:t>
      </w:r>
    </w:p>
    <w:p w14:paraId="1328DA81" w14:textId="77777777" w:rsidR="00FB6B68" w:rsidRPr="005F1C13" w:rsidRDefault="00FB6B68" w:rsidP="00FB6B68">
      <w:pPr>
        <w:pStyle w:val="Rubrik2"/>
      </w:pPr>
      <w:r w:rsidRPr="005F1C13">
        <w:t>El</w:t>
      </w:r>
    </w:p>
    <w:p w14:paraId="1187668E" w14:textId="78DE7C6F" w:rsidR="00FB6B68" w:rsidRPr="005F1C13" w:rsidRDefault="00FB6B68" w:rsidP="00FB6B68">
      <w:pPr>
        <w:suppressAutoHyphens/>
      </w:pPr>
      <w:r w:rsidRPr="005F1C13">
        <w:t>Reglerutrustning strömförsörjs via fältbuss.</w:t>
      </w:r>
      <w:r w:rsidR="00137ABA">
        <w:t xml:space="preserve"> </w:t>
      </w:r>
      <w:r w:rsidR="00137ABA" w:rsidRPr="00E76778">
        <w:rPr>
          <w:highlight w:val="lightGray"/>
        </w:rPr>
        <w:t xml:space="preserve">Reglerutrustning matas från separat Lindinventtrafo placerad i </w:t>
      </w:r>
      <w:r w:rsidR="00137ABA" w:rsidRPr="00E76778">
        <w:rPr>
          <w:highlight w:val="yellow"/>
        </w:rPr>
        <w:t>xxx</w:t>
      </w:r>
      <w:r w:rsidR="00137ABA" w:rsidRPr="00E76778">
        <w:rPr>
          <w:highlight w:val="lightGray"/>
        </w:rPr>
        <w:t>.</w:t>
      </w:r>
      <w:r w:rsidR="00137ABA">
        <w:t xml:space="preserve"> </w:t>
      </w:r>
      <w:r w:rsidRPr="005F1C13">
        <w:t>Kopplingslåda -KL1B strömförsörjs via fältbuss men har separat ingång (230 V) för matning av belysning.</w:t>
      </w:r>
    </w:p>
    <w:p w14:paraId="12761880" w14:textId="77777777" w:rsidR="00FB6B68" w:rsidRPr="005F1C13" w:rsidRDefault="00FB6B68" w:rsidP="00FB6B68">
      <w:pPr>
        <w:pStyle w:val="Rubrik2"/>
      </w:pPr>
      <w:r w:rsidRPr="005F1C13">
        <w:t>Driftfunktioner</w:t>
      </w:r>
    </w:p>
    <w:p w14:paraId="5796A1D8" w14:textId="77777777" w:rsidR="00FB6B68" w:rsidRPr="005F1C13" w:rsidRDefault="00FB6B68" w:rsidP="00FB6B68">
      <w:pPr>
        <w:pStyle w:val="Rubrik3"/>
      </w:pPr>
      <w:r w:rsidRPr="005F1C13">
        <w:t>Temperatur</w:t>
      </w:r>
    </w:p>
    <w:p w14:paraId="48CBAFEA" w14:textId="6526469A" w:rsidR="00FB6B68" w:rsidRPr="005F1C13" w:rsidRDefault="00FB6B68" w:rsidP="00FB6B68">
      <w:r w:rsidRPr="005F1C13">
        <w:t xml:space="preserve">Temperaturgivare -GT6A reglerar, via -RC1A och </w:t>
      </w:r>
      <w:r w:rsidRPr="006A2899">
        <w:rPr>
          <w:highlight w:val="lightGray"/>
        </w:rPr>
        <w:t>-RC</w:t>
      </w:r>
      <w:r w:rsidR="006A2899" w:rsidRPr="006A2899">
        <w:rPr>
          <w:highlight w:val="lightGray"/>
        </w:rPr>
        <w:t>2A</w:t>
      </w:r>
      <w:r w:rsidRPr="005F1C13">
        <w:t xml:space="preserve">, så att rumstemperaturen </w:t>
      </w:r>
      <w:r w:rsidRPr="005F1C13">
        <w:rPr>
          <w:color w:val="000000"/>
        </w:rPr>
        <w:t>konstanthålls</w:t>
      </w:r>
      <w:r w:rsidRPr="005F1C13">
        <w:t xml:space="preserve"> vid inställt värde. Se reglersekvens.</w:t>
      </w:r>
    </w:p>
    <w:p w14:paraId="492872AF" w14:textId="77777777" w:rsidR="00FB6B68" w:rsidRPr="005F1C13" w:rsidRDefault="00FB6B68" w:rsidP="00FB6B68">
      <w:pPr>
        <w:pStyle w:val="Rubrik3"/>
      </w:pPr>
      <w:r w:rsidRPr="005F1C13">
        <w:t>Flöde</w:t>
      </w:r>
    </w:p>
    <w:p w14:paraId="2FC472C6" w14:textId="05268714" w:rsidR="00FB6B68" w:rsidRPr="005F1C13" w:rsidRDefault="00FB6B68" w:rsidP="00FB6B68">
      <w:pPr>
        <w:suppressAutoHyphens/>
      </w:pPr>
      <w:r w:rsidRPr="005F1C13">
        <w:t xml:space="preserve">Flödesgivare -GF1A reglerar, via -RC1A, spjällställdon -ST1A så att tilluftsflödet minbegränsas till inställt grundflöde/närvaroflöde och maxbegränsas till inställt maxflöde. Ärvärde -GF1A kommuniceras till </w:t>
      </w:r>
      <w:r w:rsidR="006A2899" w:rsidRPr="006A2899">
        <w:rPr>
          <w:highlight w:val="lightGray"/>
        </w:rPr>
        <w:t>-RC2A</w:t>
      </w:r>
      <w:r w:rsidR="006A2899" w:rsidRPr="005F1C13">
        <w:t xml:space="preserve"> </w:t>
      </w:r>
      <w:r w:rsidRPr="005F1C13">
        <w:t xml:space="preserve">och sätts som börvärde för -GF2A. Flödesgivare -GF2A reglerar, via </w:t>
      </w:r>
      <w:r w:rsidR="006A2899" w:rsidRPr="006A2899">
        <w:rPr>
          <w:highlight w:val="lightGray"/>
        </w:rPr>
        <w:t>-RC2A</w:t>
      </w:r>
      <w:r w:rsidRPr="005F1C13">
        <w:t>, spjällställdon -ST2A så att frånluftsflödet konstanthålls vid inställt värde.</w:t>
      </w:r>
    </w:p>
    <w:p w14:paraId="1E73EF8C" w14:textId="77777777" w:rsidR="00FB6B68" w:rsidRPr="005F1C13" w:rsidRDefault="00FB6B68" w:rsidP="00FB6B68">
      <w:pPr>
        <w:suppressAutoHyphens/>
      </w:pPr>
      <w:r w:rsidRPr="005F1C13">
        <w:t>Om närvaro i utrymmet indikeras via -GU6A minbegränsas luftflödet för -GF1A och -GF2A till inställt närvaroflöde oavsett utsignal från temperaturregulator. Om ingen närvaro har indikerats under inställd tid inaktiveras närvarofunktionen och flöde tillåts att minska till grundflöde.</w:t>
      </w:r>
    </w:p>
    <w:p w14:paraId="60B98AA0" w14:textId="77777777" w:rsidR="00FB6B68" w:rsidRPr="005F1C13" w:rsidRDefault="00FB6B68" w:rsidP="00FB6B68">
      <w:pPr>
        <w:pStyle w:val="Rubrik3"/>
      </w:pPr>
      <w:r w:rsidRPr="005F1C13">
        <w:t>Driftläge Ekonomi</w:t>
      </w:r>
    </w:p>
    <w:p w14:paraId="490801E1" w14:textId="77777777" w:rsidR="00FB6B68" w:rsidRDefault="00FB6B68" w:rsidP="00FB6B68">
      <w:pPr>
        <w:suppressAutoHyphens/>
      </w:pPr>
      <w:r w:rsidRPr="005F1C13">
        <w:t>Om ingen närvaro har indikerats via -GU6A under inställd tid aktiveras ekonomiläge. Börvärden för kyl- och värmereglering förskjuts med inställt värde. Om närvaro i lokalen indikeras under inställd tid inaktiveras ekonomiläge och övergår till normalt driftläge (komfort).</w:t>
      </w:r>
    </w:p>
    <w:p w14:paraId="533CE1D7" w14:textId="77777777" w:rsidR="00FB6B68" w:rsidRDefault="00FB6B68" w:rsidP="00FB6B68">
      <w:pPr>
        <w:pStyle w:val="Rubrik3"/>
      </w:pPr>
      <w:r>
        <w:t>Kallrasfunktion</w:t>
      </w:r>
    </w:p>
    <w:p w14:paraId="61B0CB6C" w14:textId="77777777" w:rsidR="00FB6B68" w:rsidRDefault="00FB6B68" w:rsidP="00FB6B68">
      <w:pPr>
        <w:suppressAutoHyphens/>
        <w:rPr>
          <w:i/>
        </w:rPr>
      </w:pPr>
      <w:r>
        <w:t>Kallrasfunktion är programmerad i DUC och börvärde för minbegränsning kommuniceras till Lindintell när villkor uppfylls (se driftkort x001.xx-F01-01-01). Vid aktiv kallrasfunktion för utrymmet så minbegränsas, via -RC1A, öppningsgrad för ventilställdon -SV1A till inställt värde.</w:t>
      </w:r>
      <w:r>
        <w:rPr>
          <w:i/>
        </w:rPr>
        <w:t xml:space="preserve"> </w:t>
      </w:r>
    </w:p>
    <w:p w14:paraId="5678D1AA" w14:textId="77777777" w:rsidR="00FB6B68" w:rsidRPr="00247F7C" w:rsidRDefault="00FB6B68" w:rsidP="00FB6B68">
      <w:pPr>
        <w:suppressAutoHyphens/>
        <w:rPr>
          <w:i/>
        </w:rPr>
      </w:pPr>
      <w:r>
        <w:rPr>
          <w:i/>
        </w:rPr>
        <w:t>I detaljprojektering utreds vilka utrymmen funktionen aktiveras för.</w:t>
      </w:r>
    </w:p>
    <w:p w14:paraId="74104205" w14:textId="77777777" w:rsidR="00FB6B68" w:rsidRPr="005F1C13" w:rsidRDefault="00FB6B68" w:rsidP="00FB6B68">
      <w:pPr>
        <w:pStyle w:val="Rubrik3"/>
      </w:pPr>
      <w:r w:rsidRPr="005F1C13">
        <w:t>Belysning</w:t>
      </w:r>
    </w:p>
    <w:p w14:paraId="2EC19CCC" w14:textId="77777777" w:rsidR="00FB6B68" w:rsidRDefault="00FB6B68" w:rsidP="00FB6B68">
      <w:r w:rsidRPr="005F1C13">
        <w:t>Vid tryck på impulstryckknapp -TK</w:t>
      </w:r>
      <w:r>
        <w:t>11</w:t>
      </w:r>
      <w:r w:rsidRPr="005F1C13">
        <w:t xml:space="preserve"> tänds, via -KL1B, belysning -BS01. Vid förnyat tryck på tryckknapp eller om ingen närvaro har indikeras vid närvarogivare -GU6A under inställd tid, släcks belysning.</w:t>
      </w:r>
    </w:p>
    <w:p w14:paraId="54A91600" w14:textId="77777777" w:rsidR="00FB6B68" w:rsidRPr="005F1C13" w:rsidRDefault="002F44A4" w:rsidP="00FB6B68">
      <w:pPr>
        <w:pStyle w:val="Rubrik2"/>
      </w:pPr>
      <w:r>
        <w:br w:type="column"/>
      </w:r>
      <w:r w:rsidR="00FB6B68" w:rsidRPr="005F1C13">
        <w:t>Larmfunktioner</w:t>
      </w:r>
    </w:p>
    <w:p w14:paraId="75BDDA4F" w14:textId="77777777" w:rsidR="00FB6B68" w:rsidRDefault="00FB6B68" w:rsidP="00FB6B68">
      <w:pPr>
        <w:suppressAutoHyphens/>
      </w:pPr>
      <w:r w:rsidRPr="005F1C13">
        <w:t>Larmer indikeras i</w:t>
      </w:r>
      <w:r w:rsidRPr="005F1C13">
        <w:rPr>
          <w:color w:val="000000"/>
        </w:rPr>
        <w:t xml:space="preserve"> Lindinspect</w:t>
      </w:r>
      <w:r w:rsidRPr="005F1C13">
        <w:t>.</w:t>
      </w:r>
    </w:p>
    <w:p w14:paraId="0F6D0083" w14:textId="77777777" w:rsidR="00FB6B68" w:rsidRPr="00F10802" w:rsidRDefault="00FB6B68" w:rsidP="00FB6B68">
      <w:pPr>
        <w:pStyle w:val="Rubrik2"/>
      </w:pPr>
      <w:r w:rsidRPr="00F10802">
        <w:t>Inställningsvärden</w:t>
      </w:r>
    </w:p>
    <w:p w14:paraId="63B96626" w14:textId="109F9FAB" w:rsidR="00FB6B68" w:rsidRPr="0095747D" w:rsidRDefault="00FB6B68" w:rsidP="00FB6B68">
      <w:r w:rsidRPr="00F10802">
        <w:t xml:space="preserve">Inställningsvärden ställs i </w:t>
      </w:r>
      <w:r>
        <w:t xml:space="preserve">-RC1A, </w:t>
      </w:r>
      <w:r w:rsidR="006A2899" w:rsidRPr="006A2899">
        <w:rPr>
          <w:highlight w:val="lightGray"/>
        </w:rPr>
        <w:t>-RC2A</w:t>
      </w:r>
      <w:r w:rsidR="006A2899">
        <w:t xml:space="preserve"> </w:t>
      </w:r>
      <w:r>
        <w:t>och</w:t>
      </w:r>
      <w:r w:rsidRPr="00F10802">
        <w:t xml:space="preserve"> i </w:t>
      </w:r>
      <w:r w:rsidRPr="005F1C13">
        <w:rPr>
          <w:color w:val="000000"/>
        </w:rPr>
        <w:t>Lindinspect</w:t>
      </w:r>
      <w:r>
        <w:t xml:space="preserve"> om ej annat anges.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134"/>
        <w:gridCol w:w="1134"/>
      </w:tblGrid>
      <w:tr w:rsidR="00FB6B68" w:rsidRPr="00073866" w14:paraId="6809C87C" w14:textId="77777777" w:rsidTr="002F44A4">
        <w:trPr>
          <w:tblHeader/>
        </w:trPr>
        <w:tc>
          <w:tcPr>
            <w:tcW w:w="1134" w:type="dxa"/>
            <w:shd w:val="clear" w:color="auto" w:fill="D9D9D9"/>
          </w:tcPr>
          <w:p w14:paraId="5A90A15C" w14:textId="77777777" w:rsidR="00FB6B68" w:rsidRPr="00C47449" w:rsidRDefault="00FB6B68" w:rsidP="00C24F83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Funktion</w:t>
            </w:r>
          </w:p>
        </w:tc>
        <w:tc>
          <w:tcPr>
            <w:tcW w:w="3402" w:type="dxa"/>
            <w:shd w:val="clear" w:color="auto" w:fill="D9D9D9"/>
          </w:tcPr>
          <w:p w14:paraId="798B334A" w14:textId="77777777" w:rsidR="00FB6B68" w:rsidRPr="00C47449" w:rsidRDefault="00FB6B68" w:rsidP="00C24F83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Förklaring</w:t>
            </w:r>
          </w:p>
        </w:tc>
        <w:tc>
          <w:tcPr>
            <w:tcW w:w="1134" w:type="dxa"/>
            <w:shd w:val="clear" w:color="auto" w:fill="D9D9D9"/>
          </w:tcPr>
          <w:p w14:paraId="6C3B9B29" w14:textId="77777777" w:rsidR="00FB6B68" w:rsidRPr="00C47449" w:rsidRDefault="00FB6B68" w:rsidP="00C24F83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Börvärde</w:t>
            </w:r>
          </w:p>
        </w:tc>
        <w:tc>
          <w:tcPr>
            <w:tcW w:w="1134" w:type="dxa"/>
            <w:shd w:val="clear" w:color="auto" w:fill="D9D9D9"/>
          </w:tcPr>
          <w:p w14:paraId="45BC68B5" w14:textId="77777777" w:rsidR="00FB6B68" w:rsidRPr="00C47449" w:rsidRDefault="00FB6B68" w:rsidP="00C24F83">
            <w:pPr>
              <w:pStyle w:val="Tabell"/>
              <w:rPr>
                <w:b/>
                <w:bCs/>
              </w:rPr>
            </w:pPr>
            <w:r>
              <w:rPr>
                <w:b/>
                <w:bCs/>
              </w:rPr>
              <w:t>Inställe</w:t>
            </w:r>
            <w:r w:rsidRPr="00C47449">
              <w:rPr>
                <w:b/>
                <w:bCs/>
              </w:rPr>
              <w:t>s på</w:t>
            </w:r>
          </w:p>
        </w:tc>
      </w:tr>
      <w:tr w:rsidR="00FB6B68" w:rsidRPr="00073866" w14:paraId="0A9FDA1F" w14:textId="77777777" w:rsidTr="002F44A4">
        <w:tc>
          <w:tcPr>
            <w:tcW w:w="1134" w:type="dxa"/>
          </w:tcPr>
          <w:p w14:paraId="5A5D29FE" w14:textId="77777777" w:rsidR="00FB6B68" w:rsidRPr="0095747D" w:rsidRDefault="00FB6B68" w:rsidP="00C24F83">
            <w:pPr>
              <w:pStyle w:val="Tabell"/>
            </w:pPr>
            <w:r w:rsidRPr="0095747D">
              <w:rPr>
                <w:bCs/>
              </w:rPr>
              <w:t>-GT</w:t>
            </w:r>
            <w:r>
              <w:rPr>
                <w:bCs/>
              </w:rPr>
              <w:t>6A</w:t>
            </w:r>
          </w:p>
        </w:tc>
        <w:tc>
          <w:tcPr>
            <w:tcW w:w="3402" w:type="dxa"/>
          </w:tcPr>
          <w:p w14:paraId="4320D329" w14:textId="77777777" w:rsidR="00FB6B68" w:rsidRPr="0095747D" w:rsidRDefault="00FB6B68" w:rsidP="00C24F83">
            <w:pPr>
              <w:pStyle w:val="Tabell"/>
            </w:pPr>
            <w:r>
              <w:t>Rums</w:t>
            </w:r>
            <w:r w:rsidRPr="0095747D">
              <w:t>temperatur</w:t>
            </w:r>
            <w:r>
              <w:t>, närvaro</w:t>
            </w:r>
          </w:p>
        </w:tc>
        <w:tc>
          <w:tcPr>
            <w:tcW w:w="1134" w:type="dxa"/>
          </w:tcPr>
          <w:p w14:paraId="5D519639" w14:textId="77777777" w:rsidR="00FB6B68" w:rsidRPr="00597808" w:rsidRDefault="00FB6B68" w:rsidP="00C24F83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 xml:space="preserve">xx °C </w:t>
            </w:r>
          </w:p>
        </w:tc>
        <w:tc>
          <w:tcPr>
            <w:tcW w:w="1134" w:type="dxa"/>
          </w:tcPr>
          <w:p w14:paraId="1DFCE9BE" w14:textId="77777777" w:rsidR="00FB6B68" w:rsidRPr="00F66729" w:rsidRDefault="00FB6B68" w:rsidP="00C24F83">
            <w:pPr>
              <w:pStyle w:val="Tabell"/>
            </w:pPr>
          </w:p>
        </w:tc>
      </w:tr>
      <w:tr w:rsidR="00FB6B68" w:rsidRPr="00073866" w14:paraId="34EB47CE" w14:textId="77777777" w:rsidTr="002F44A4">
        <w:tc>
          <w:tcPr>
            <w:tcW w:w="1134" w:type="dxa"/>
          </w:tcPr>
          <w:p w14:paraId="317F7E4D" w14:textId="77777777" w:rsidR="00FB6B68" w:rsidRPr="00292D55" w:rsidRDefault="00FB6B68" w:rsidP="00C24F83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</w:t>
            </w:r>
            <w:r>
              <w:rPr>
                <w:bCs/>
              </w:rPr>
              <w:t>U6A</w:t>
            </w:r>
          </w:p>
        </w:tc>
        <w:tc>
          <w:tcPr>
            <w:tcW w:w="3402" w:type="dxa"/>
          </w:tcPr>
          <w:p w14:paraId="031D1BCE" w14:textId="77777777" w:rsidR="00FB6B68" w:rsidRPr="00292D55" w:rsidRDefault="00FB6B68" w:rsidP="00C24F83">
            <w:pPr>
              <w:pStyle w:val="Tabell"/>
            </w:pPr>
            <w:r w:rsidRPr="00292D55">
              <w:t>Närvarogivare</w:t>
            </w:r>
          </w:p>
          <w:p w14:paraId="0EC05A6C" w14:textId="77777777" w:rsidR="00FB6B68" w:rsidRPr="00292D55" w:rsidRDefault="00FB6B68" w:rsidP="002F44A4">
            <w:pPr>
              <w:pStyle w:val="Tabell"/>
            </w:pPr>
            <w:r>
              <w:t>Tillslagsfördröjning n</w:t>
            </w:r>
            <w:r w:rsidRPr="00292D55">
              <w:t>ärvaro</w:t>
            </w:r>
          </w:p>
        </w:tc>
        <w:tc>
          <w:tcPr>
            <w:tcW w:w="1134" w:type="dxa"/>
          </w:tcPr>
          <w:p w14:paraId="045997A3" w14:textId="77777777" w:rsidR="00FB6B68" w:rsidRPr="00597808" w:rsidRDefault="00FB6B68" w:rsidP="00C24F83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sek</w:t>
            </w:r>
          </w:p>
        </w:tc>
        <w:tc>
          <w:tcPr>
            <w:tcW w:w="1134" w:type="dxa"/>
          </w:tcPr>
          <w:p w14:paraId="7C1B0DBF" w14:textId="77777777" w:rsidR="00FB6B68" w:rsidRPr="00F66729" w:rsidRDefault="00FB6B68" w:rsidP="00C24F83">
            <w:pPr>
              <w:pStyle w:val="Tabell"/>
            </w:pPr>
          </w:p>
        </w:tc>
      </w:tr>
      <w:tr w:rsidR="00FB6B68" w:rsidRPr="00073866" w14:paraId="7F7A7F4C" w14:textId="77777777" w:rsidTr="002F44A4">
        <w:tc>
          <w:tcPr>
            <w:tcW w:w="1134" w:type="dxa"/>
          </w:tcPr>
          <w:p w14:paraId="412E8792" w14:textId="77777777" w:rsidR="00FB6B68" w:rsidRPr="00292D55" w:rsidRDefault="00FB6B68" w:rsidP="00C24F83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</w:t>
            </w:r>
            <w:r>
              <w:rPr>
                <w:bCs/>
              </w:rPr>
              <w:t>U6A</w:t>
            </w:r>
          </w:p>
        </w:tc>
        <w:tc>
          <w:tcPr>
            <w:tcW w:w="3402" w:type="dxa"/>
          </w:tcPr>
          <w:p w14:paraId="3113CECC" w14:textId="77777777" w:rsidR="00FB6B68" w:rsidRPr="00292D55" w:rsidRDefault="00FB6B68" w:rsidP="00C24F83">
            <w:pPr>
              <w:pStyle w:val="Tabell"/>
            </w:pPr>
            <w:r w:rsidRPr="00292D55">
              <w:t>Närvarogivare</w:t>
            </w:r>
          </w:p>
          <w:p w14:paraId="5FF12B05" w14:textId="77777777" w:rsidR="00FB6B68" w:rsidRPr="00292D55" w:rsidRDefault="00FB6B68" w:rsidP="002F44A4">
            <w:pPr>
              <w:pStyle w:val="Tabell"/>
            </w:pPr>
            <w:r>
              <w:t>Frånslagsfördröjning</w:t>
            </w:r>
            <w:r w:rsidRPr="00292D55">
              <w:t xml:space="preserve"> grundflöde</w:t>
            </w:r>
          </w:p>
        </w:tc>
        <w:tc>
          <w:tcPr>
            <w:tcW w:w="1134" w:type="dxa"/>
          </w:tcPr>
          <w:p w14:paraId="420C4086" w14:textId="77777777" w:rsidR="00FB6B68" w:rsidRPr="00597808" w:rsidRDefault="00FB6B68" w:rsidP="00C24F83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min</w:t>
            </w:r>
          </w:p>
        </w:tc>
        <w:tc>
          <w:tcPr>
            <w:tcW w:w="1134" w:type="dxa"/>
          </w:tcPr>
          <w:p w14:paraId="6B14291F" w14:textId="77777777" w:rsidR="00FB6B68" w:rsidRPr="00F66729" w:rsidRDefault="00FB6B68" w:rsidP="00C24F83">
            <w:pPr>
              <w:pStyle w:val="Tabell"/>
            </w:pPr>
          </w:p>
        </w:tc>
      </w:tr>
      <w:tr w:rsidR="00FB6B68" w:rsidRPr="005F1C13" w14:paraId="6777C408" w14:textId="77777777" w:rsidTr="002F44A4">
        <w:tc>
          <w:tcPr>
            <w:tcW w:w="1134" w:type="dxa"/>
          </w:tcPr>
          <w:p w14:paraId="19727C53" w14:textId="77777777" w:rsidR="00FB6B68" w:rsidRPr="005F1C13" w:rsidRDefault="00FB6B68" w:rsidP="00C24F83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-GU6A</w:t>
            </w:r>
          </w:p>
        </w:tc>
        <w:tc>
          <w:tcPr>
            <w:tcW w:w="3402" w:type="dxa"/>
          </w:tcPr>
          <w:p w14:paraId="58183D6A" w14:textId="77777777" w:rsidR="00FB6B68" w:rsidRPr="005F1C13" w:rsidRDefault="00FB6B68" w:rsidP="00C24F83">
            <w:pPr>
              <w:pStyle w:val="Tabell"/>
            </w:pPr>
            <w:r w:rsidRPr="005F1C13">
              <w:t>Närvarogivare</w:t>
            </w:r>
          </w:p>
          <w:p w14:paraId="34F8ED5D" w14:textId="77777777" w:rsidR="00FB6B68" w:rsidRPr="005F1C13" w:rsidRDefault="00FB6B68" w:rsidP="002F44A4">
            <w:pPr>
              <w:pStyle w:val="Tabell"/>
            </w:pPr>
            <w:r w:rsidRPr="005F1C13">
              <w:t>Frånslagsfördröjning belysning</w:t>
            </w:r>
          </w:p>
        </w:tc>
        <w:tc>
          <w:tcPr>
            <w:tcW w:w="1134" w:type="dxa"/>
          </w:tcPr>
          <w:p w14:paraId="4CB6EB2A" w14:textId="77777777" w:rsidR="00FB6B68" w:rsidRPr="005F1C13" w:rsidRDefault="00FB6B68" w:rsidP="00C24F83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>xx min</w:t>
            </w:r>
          </w:p>
        </w:tc>
        <w:tc>
          <w:tcPr>
            <w:tcW w:w="1134" w:type="dxa"/>
          </w:tcPr>
          <w:p w14:paraId="2068970E" w14:textId="77777777" w:rsidR="00FB6B68" w:rsidRPr="005F1C13" w:rsidRDefault="00FB6B68" w:rsidP="00C24F83">
            <w:pPr>
              <w:pStyle w:val="Tabell"/>
            </w:pPr>
          </w:p>
        </w:tc>
      </w:tr>
      <w:tr w:rsidR="00FB6B68" w:rsidRPr="005F1C13" w14:paraId="70D75A18" w14:textId="77777777" w:rsidTr="002F44A4">
        <w:tc>
          <w:tcPr>
            <w:tcW w:w="1134" w:type="dxa"/>
          </w:tcPr>
          <w:p w14:paraId="78A85FD6" w14:textId="77777777" w:rsidR="00FB6B68" w:rsidRPr="005F1C13" w:rsidRDefault="00FB6B68" w:rsidP="00C24F83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-GU6A</w:t>
            </w:r>
          </w:p>
        </w:tc>
        <w:tc>
          <w:tcPr>
            <w:tcW w:w="3402" w:type="dxa"/>
          </w:tcPr>
          <w:p w14:paraId="6E719B63" w14:textId="77777777" w:rsidR="00FB6B68" w:rsidRPr="005F1C13" w:rsidRDefault="00FB6B68" w:rsidP="00C24F83">
            <w:pPr>
              <w:pStyle w:val="Tabell"/>
            </w:pPr>
            <w:r w:rsidRPr="005F1C13">
              <w:t>Närvarogivare</w:t>
            </w:r>
          </w:p>
          <w:p w14:paraId="17630E8B" w14:textId="77777777" w:rsidR="00FB6B68" w:rsidRPr="005F1C13" w:rsidRDefault="00FB6B68" w:rsidP="00C24F83">
            <w:pPr>
              <w:pStyle w:val="Tabell"/>
            </w:pPr>
            <w:r w:rsidRPr="005F1C13">
              <w:t>Tid till Ekonomiläge</w:t>
            </w:r>
          </w:p>
        </w:tc>
        <w:tc>
          <w:tcPr>
            <w:tcW w:w="1134" w:type="dxa"/>
          </w:tcPr>
          <w:p w14:paraId="4E319B6C" w14:textId="77777777" w:rsidR="00FB6B68" w:rsidRPr="005F1C13" w:rsidRDefault="00FB6B68" w:rsidP="00C24F83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>xx min</w:t>
            </w:r>
          </w:p>
        </w:tc>
        <w:tc>
          <w:tcPr>
            <w:tcW w:w="1134" w:type="dxa"/>
          </w:tcPr>
          <w:p w14:paraId="60246F86" w14:textId="77777777" w:rsidR="00FB6B68" w:rsidRPr="005F1C13" w:rsidRDefault="00FB6B68" w:rsidP="00C24F83">
            <w:pPr>
              <w:pStyle w:val="Tabell"/>
            </w:pPr>
          </w:p>
        </w:tc>
      </w:tr>
      <w:tr w:rsidR="00FB6B68" w:rsidRPr="005F1C13" w14:paraId="5C055FA2" w14:textId="77777777" w:rsidTr="002F44A4">
        <w:tc>
          <w:tcPr>
            <w:tcW w:w="1134" w:type="dxa"/>
          </w:tcPr>
          <w:p w14:paraId="10A83293" w14:textId="77777777" w:rsidR="00FB6B68" w:rsidRPr="005F1C13" w:rsidRDefault="00FB6B68" w:rsidP="00C24F83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-GU6A</w:t>
            </w:r>
          </w:p>
        </w:tc>
        <w:tc>
          <w:tcPr>
            <w:tcW w:w="3402" w:type="dxa"/>
          </w:tcPr>
          <w:p w14:paraId="1FA8DB97" w14:textId="77777777" w:rsidR="00FB6B68" w:rsidRPr="005F1C13" w:rsidRDefault="00FB6B68" w:rsidP="00C24F83">
            <w:pPr>
              <w:pStyle w:val="Tabell"/>
            </w:pPr>
            <w:r w:rsidRPr="005F1C13">
              <w:t>Närvarogivare</w:t>
            </w:r>
          </w:p>
          <w:p w14:paraId="2BFCED73" w14:textId="77777777" w:rsidR="00FB6B68" w:rsidRPr="005F1C13" w:rsidRDefault="00FB6B68" w:rsidP="00C24F83">
            <w:pPr>
              <w:pStyle w:val="Tabell"/>
            </w:pPr>
            <w:r w:rsidRPr="005F1C13">
              <w:t>Tid till Komfortläge</w:t>
            </w:r>
          </w:p>
        </w:tc>
        <w:tc>
          <w:tcPr>
            <w:tcW w:w="1134" w:type="dxa"/>
          </w:tcPr>
          <w:p w14:paraId="212E1418" w14:textId="77777777" w:rsidR="00FB6B68" w:rsidRPr="005F1C13" w:rsidRDefault="00FB6B68" w:rsidP="00C24F83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>x min</w:t>
            </w:r>
          </w:p>
        </w:tc>
        <w:tc>
          <w:tcPr>
            <w:tcW w:w="1134" w:type="dxa"/>
          </w:tcPr>
          <w:p w14:paraId="7FC5A2D9" w14:textId="77777777" w:rsidR="00FB6B68" w:rsidRPr="005F1C13" w:rsidRDefault="00FB6B68" w:rsidP="00C24F83">
            <w:pPr>
              <w:pStyle w:val="Tabell"/>
            </w:pPr>
          </w:p>
        </w:tc>
      </w:tr>
      <w:tr w:rsidR="00FB6B68" w:rsidRPr="005F1C13" w14:paraId="2B107AF5" w14:textId="77777777" w:rsidTr="002F44A4">
        <w:tc>
          <w:tcPr>
            <w:tcW w:w="1134" w:type="dxa"/>
          </w:tcPr>
          <w:p w14:paraId="5532ACFB" w14:textId="77777777" w:rsidR="00FB6B68" w:rsidRPr="005F1C13" w:rsidRDefault="00FB6B68" w:rsidP="00C24F83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-RC1A</w:t>
            </w:r>
          </w:p>
        </w:tc>
        <w:tc>
          <w:tcPr>
            <w:tcW w:w="3402" w:type="dxa"/>
          </w:tcPr>
          <w:p w14:paraId="1422FEF0" w14:textId="77777777" w:rsidR="00FB6B68" w:rsidRPr="005F1C13" w:rsidRDefault="00FB6B68" w:rsidP="00C24F83">
            <w:pPr>
              <w:pStyle w:val="Tabell"/>
            </w:pPr>
            <w:r w:rsidRPr="005F1C13">
              <w:t>Negativ förskjutning värmebörvärde, ekonomiläge</w:t>
            </w:r>
          </w:p>
        </w:tc>
        <w:tc>
          <w:tcPr>
            <w:tcW w:w="1134" w:type="dxa"/>
          </w:tcPr>
          <w:p w14:paraId="1D9B0A4B" w14:textId="77777777" w:rsidR="00FB6B68" w:rsidRPr="005F1C13" w:rsidRDefault="00FB6B68" w:rsidP="00C24F83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>x°C</w:t>
            </w:r>
          </w:p>
        </w:tc>
        <w:tc>
          <w:tcPr>
            <w:tcW w:w="1134" w:type="dxa"/>
          </w:tcPr>
          <w:p w14:paraId="5FE68F33" w14:textId="77777777" w:rsidR="00FB6B68" w:rsidRPr="005F1C13" w:rsidRDefault="00FB6B68" w:rsidP="00C24F83">
            <w:pPr>
              <w:pStyle w:val="Tabell"/>
            </w:pPr>
          </w:p>
        </w:tc>
      </w:tr>
      <w:tr w:rsidR="00FB6B68" w:rsidRPr="005F1C13" w14:paraId="6DDB650D" w14:textId="77777777" w:rsidTr="002F44A4">
        <w:tc>
          <w:tcPr>
            <w:tcW w:w="1134" w:type="dxa"/>
          </w:tcPr>
          <w:p w14:paraId="3249E445" w14:textId="77777777" w:rsidR="00FB6B68" w:rsidRPr="005F1C13" w:rsidRDefault="00FB6B68" w:rsidP="00C24F83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-RC1A</w:t>
            </w:r>
          </w:p>
        </w:tc>
        <w:tc>
          <w:tcPr>
            <w:tcW w:w="3402" w:type="dxa"/>
          </w:tcPr>
          <w:p w14:paraId="57C6E7AF" w14:textId="77777777" w:rsidR="00FB6B68" w:rsidRPr="005F1C13" w:rsidRDefault="00FB6B68" w:rsidP="00C24F83">
            <w:pPr>
              <w:pStyle w:val="Tabell"/>
            </w:pPr>
            <w:r w:rsidRPr="005F1C13">
              <w:t>Positiv förskjutning kylbörvärde, ekonomiläge</w:t>
            </w:r>
          </w:p>
        </w:tc>
        <w:tc>
          <w:tcPr>
            <w:tcW w:w="1134" w:type="dxa"/>
          </w:tcPr>
          <w:p w14:paraId="04B2FC65" w14:textId="77777777" w:rsidR="00FB6B68" w:rsidRPr="005F1C13" w:rsidRDefault="00FB6B68" w:rsidP="00C24F83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 xml:space="preserve">x°C </w:t>
            </w:r>
          </w:p>
        </w:tc>
        <w:tc>
          <w:tcPr>
            <w:tcW w:w="1134" w:type="dxa"/>
          </w:tcPr>
          <w:p w14:paraId="61895DAB" w14:textId="77777777" w:rsidR="00FB6B68" w:rsidRPr="005F1C13" w:rsidRDefault="00FB6B68" w:rsidP="00C24F83">
            <w:pPr>
              <w:pStyle w:val="Tabell"/>
            </w:pPr>
          </w:p>
        </w:tc>
      </w:tr>
      <w:tr w:rsidR="00FB6B68" w:rsidRPr="00073866" w14:paraId="40C6D561" w14:textId="77777777" w:rsidTr="002F44A4">
        <w:tc>
          <w:tcPr>
            <w:tcW w:w="1134" w:type="dxa"/>
          </w:tcPr>
          <w:p w14:paraId="14C08E33" w14:textId="77777777" w:rsidR="00FB6B68" w:rsidRPr="00292D55" w:rsidRDefault="00FB6B68" w:rsidP="00C24F83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3A1BF25A" w14:textId="77777777" w:rsidR="00FB6B68" w:rsidRPr="00292D55" w:rsidRDefault="00FB6B68" w:rsidP="00C24F83">
            <w:pPr>
              <w:pStyle w:val="Tabell"/>
            </w:pPr>
            <w:r w:rsidRPr="00292D55">
              <w:t>Grundflöde</w:t>
            </w:r>
          </w:p>
        </w:tc>
        <w:tc>
          <w:tcPr>
            <w:tcW w:w="1134" w:type="dxa"/>
          </w:tcPr>
          <w:p w14:paraId="5D2D2688" w14:textId="77777777" w:rsidR="00FB6B68" w:rsidRPr="00597808" w:rsidRDefault="00FB6B68" w:rsidP="00C24F83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  <w:lang w:val="en-US"/>
              </w:rPr>
              <w:t>xx l/s</w:t>
            </w:r>
          </w:p>
        </w:tc>
        <w:tc>
          <w:tcPr>
            <w:tcW w:w="1134" w:type="dxa"/>
          </w:tcPr>
          <w:p w14:paraId="282C2652" w14:textId="77777777" w:rsidR="00FB6B68" w:rsidRPr="00F66729" w:rsidRDefault="00FB6B68" w:rsidP="00C24F83">
            <w:pPr>
              <w:pStyle w:val="Tabell"/>
            </w:pPr>
          </w:p>
        </w:tc>
      </w:tr>
      <w:tr w:rsidR="00FB6B68" w:rsidRPr="00073866" w14:paraId="6CD15B53" w14:textId="77777777" w:rsidTr="002F44A4">
        <w:tc>
          <w:tcPr>
            <w:tcW w:w="1134" w:type="dxa"/>
          </w:tcPr>
          <w:p w14:paraId="26F4CFEB" w14:textId="77777777" w:rsidR="00FB6B68" w:rsidRPr="00292D55" w:rsidRDefault="00FB6B68" w:rsidP="00C24F83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18D93082" w14:textId="77777777" w:rsidR="00FB6B68" w:rsidRPr="00292D55" w:rsidRDefault="00FB6B68" w:rsidP="00C24F83">
            <w:pPr>
              <w:pStyle w:val="Tabell"/>
            </w:pPr>
            <w:r w:rsidRPr="00292D55">
              <w:t>Närvaroflöde</w:t>
            </w:r>
          </w:p>
        </w:tc>
        <w:tc>
          <w:tcPr>
            <w:tcW w:w="1134" w:type="dxa"/>
          </w:tcPr>
          <w:p w14:paraId="5F269F4D" w14:textId="77777777" w:rsidR="00FB6B68" w:rsidRPr="00597808" w:rsidRDefault="00FB6B68" w:rsidP="00C24F83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</w:rPr>
              <w:t>xx l/s</w:t>
            </w:r>
          </w:p>
        </w:tc>
        <w:tc>
          <w:tcPr>
            <w:tcW w:w="1134" w:type="dxa"/>
          </w:tcPr>
          <w:p w14:paraId="67BA3007" w14:textId="77777777" w:rsidR="00FB6B68" w:rsidRPr="00F66729" w:rsidRDefault="00FB6B68" w:rsidP="00C24F83">
            <w:pPr>
              <w:pStyle w:val="Tabell"/>
            </w:pPr>
          </w:p>
        </w:tc>
      </w:tr>
      <w:tr w:rsidR="00FB6B68" w:rsidRPr="00073866" w14:paraId="1992258F" w14:textId="77777777" w:rsidTr="002F44A4">
        <w:tc>
          <w:tcPr>
            <w:tcW w:w="1134" w:type="dxa"/>
          </w:tcPr>
          <w:p w14:paraId="36A976BD" w14:textId="77777777" w:rsidR="00FB6B68" w:rsidRPr="00292D55" w:rsidRDefault="00FB6B68" w:rsidP="00C24F83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1E3D069B" w14:textId="77777777" w:rsidR="00FB6B68" w:rsidRPr="00292D55" w:rsidRDefault="00FB6B68" w:rsidP="00C24F83">
            <w:pPr>
              <w:pStyle w:val="Tabell"/>
            </w:pPr>
            <w:r w:rsidRPr="00292D55">
              <w:t>Maxflöde</w:t>
            </w:r>
          </w:p>
        </w:tc>
        <w:tc>
          <w:tcPr>
            <w:tcW w:w="1134" w:type="dxa"/>
          </w:tcPr>
          <w:p w14:paraId="263328E6" w14:textId="77777777" w:rsidR="00FB6B68" w:rsidRPr="00597808" w:rsidRDefault="00FB6B68" w:rsidP="00C24F83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</w:rPr>
              <w:t>xx l/s</w:t>
            </w:r>
          </w:p>
        </w:tc>
        <w:tc>
          <w:tcPr>
            <w:tcW w:w="1134" w:type="dxa"/>
          </w:tcPr>
          <w:p w14:paraId="13B4C910" w14:textId="77777777" w:rsidR="00FB6B68" w:rsidRPr="00F66729" w:rsidRDefault="00FB6B68" w:rsidP="00C24F83">
            <w:pPr>
              <w:pStyle w:val="Tabell"/>
            </w:pPr>
          </w:p>
        </w:tc>
      </w:tr>
      <w:tr w:rsidR="00FB6B68" w:rsidRPr="00073866" w14:paraId="26EBB170" w14:textId="77777777" w:rsidTr="002F44A4">
        <w:tc>
          <w:tcPr>
            <w:tcW w:w="1134" w:type="dxa"/>
          </w:tcPr>
          <w:p w14:paraId="16B7A203" w14:textId="77777777" w:rsidR="00FB6B68" w:rsidRPr="00292D55" w:rsidRDefault="00FB6B68" w:rsidP="00C24F83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</w:t>
            </w:r>
            <w:r>
              <w:rPr>
                <w:bCs/>
              </w:rPr>
              <w:t>2A</w:t>
            </w:r>
          </w:p>
        </w:tc>
        <w:tc>
          <w:tcPr>
            <w:tcW w:w="3402" w:type="dxa"/>
          </w:tcPr>
          <w:p w14:paraId="1DCF165F" w14:textId="77777777" w:rsidR="00FB6B68" w:rsidRPr="00292D55" w:rsidRDefault="00FB6B68" w:rsidP="00C24F83">
            <w:pPr>
              <w:pStyle w:val="Tabell"/>
            </w:pPr>
            <w:r>
              <w:t>F</w:t>
            </w:r>
            <w:r w:rsidRPr="00292D55">
              <w:t>löde</w:t>
            </w:r>
          </w:p>
        </w:tc>
        <w:tc>
          <w:tcPr>
            <w:tcW w:w="1134" w:type="dxa"/>
          </w:tcPr>
          <w:p w14:paraId="2C9A06B7" w14:textId="77777777" w:rsidR="00FB6B68" w:rsidRPr="00597808" w:rsidRDefault="00FB6B68" w:rsidP="00C24F83">
            <w:pPr>
              <w:pStyle w:val="Tabell"/>
              <w:rPr>
                <w:highlight w:val="yellow"/>
                <w:lang w:val="en-US"/>
              </w:rPr>
            </w:pPr>
            <w:r w:rsidRPr="00EE0CA8">
              <w:t xml:space="preserve">Ärvärde </w:t>
            </w:r>
            <w:r w:rsidRPr="00EE0CA8">
              <w:br/>
              <w:t>-GF1A</w:t>
            </w:r>
          </w:p>
        </w:tc>
        <w:tc>
          <w:tcPr>
            <w:tcW w:w="1134" w:type="dxa"/>
          </w:tcPr>
          <w:p w14:paraId="2C0069E8" w14:textId="77777777" w:rsidR="00FB6B68" w:rsidRPr="00F66729" w:rsidRDefault="00FB6B68" w:rsidP="00C24F83">
            <w:pPr>
              <w:pStyle w:val="Tabell"/>
            </w:pPr>
          </w:p>
        </w:tc>
      </w:tr>
    </w:tbl>
    <w:p w14:paraId="3B02EC75" w14:textId="77777777" w:rsidR="00FB6B68" w:rsidRDefault="00FB6B68" w:rsidP="00FB6B68">
      <w:pPr>
        <w:pStyle w:val="Rubrik2"/>
      </w:pPr>
      <w:r>
        <w:t>Mätning</w:t>
      </w:r>
    </w:p>
    <w:p w14:paraId="7A360504" w14:textId="77777777" w:rsidR="0072431B" w:rsidRPr="00765665" w:rsidRDefault="00FB6B68" w:rsidP="00FB6B68">
      <w:pPr>
        <w:rPr>
          <w:i/>
        </w:rPr>
      </w:pPr>
      <w:r>
        <w:t>Temperaturgivare -GT1A mäter kontinuerligt aktuell kanaltemperatur i tilluft.</w:t>
      </w:r>
    </w:p>
    <w:sectPr w:rsidR="0072431B" w:rsidRPr="00765665" w:rsidSect="00750C19">
      <w:type w:val="continuous"/>
      <w:pgSz w:w="16840" w:h="11907" w:orient="landscape" w:code="9"/>
      <w:pgMar w:top="1134" w:right="454" w:bottom="510" w:left="454" w:header="856" w:footer="289" w:gutter="0"/>
      <w:cols w:num="2" w:sep="1" w:space="709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0CBE4" w14:textId="77777777" w:rsidR="001143BA" w:rsidRDefault="001143BA">
      <w:r>
        <w:separator/>
      </w:r>
    </w:p>
  </w:endnote>
  <w:endnote w:type="continuationSeparator" w:id="0">
    <w:p w14:paraId="42470448" w14:textId="77777777" w:rsidR="001143BA" w:rsidRDefault="0011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B4608" w14:textId="77777777" w:rsidR="00E3022E" w:rsidRPr="003D0E28" w:rsidRDefault="00E3022E" w:rsidP="00A82AFA">
    <w:pPr>
      <w:tabs>
        <w:tab w:val="right" w:pos="15960"/>
      </w:tabs>
      <w:spacing w:after="0"/>
      <w:rPr>
        <w:rFonts w:cs="Arial"/>
        <w:sz w:val="12"/>
        <w:szCs w:val="12"/>
      </w:rPr>
    </w:pPr>
    <w:r>
      <w:tab/>
    </w:r>
    <w:r w:rsidRPr="003D0E28">
      <w:rPr>
        <w:rFonts w:cs="Arial"/>
        <w:sz w:val="12"/>
        <w:szCs w:val="12"/>
      </w:rPr>
      <w:fldChar w:fldCharType="begin"/>
    </w:r>
    <w:r w:rsidRPr="003D0E28">
      <w:rPr>
        <w:rFonts w:cs="Arial"/>
        <w:sz w:val="12"/>
        <w:szCs w:val="12"/>
      </w:rPr>
      <w:instrText xml:space="preserve"> FILENAME \p  \* MERGEFORMAT </w:instrText>
    </w:r>
    <w:r w:rsidRPr="003D0E28">
      <w:rPr>
        <w:rFonts w:cs="Arial"/>
        <w:sz w:val="12"/>
        <w:szCs w:val="12"/>
      </w:rPr>
      <w:fldChar w:fldCharType="separate"/>
    </w:r>
    <w:r w:rsidR="00A63CD7">
      <w:rPr>
        <w:rFonts w:cs="Arial"/>
        <w:noProof/>
        <w:sz w:val="12"/>
        <w:szCs w:val="12"/>
      </w:rPr>
      <w:t>S:\Projekt\VLL\Generellt\2015 Typrum\Dokument\Driftkort\x001.xx-F01-08-02 EBxxx Vårdlokaler.docx</w:t>
    </w:r>
    <w:r w:rsidRPr="003D0E28">
      <w:rPr>
        <w:rFonts w:cs="Arial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AEC9" w14:textId="77777777" w:rsidR="001143BA" w:rsidRDefault="001143BA">
      <w:r>
        <w:separator/>
      </w:r>
    </w:p>
  </w:footnote>
  <w:footnote w:type="continuationSeparator" w:id="0">
    <w:p w14:paraId="208A6190" w14:textId="77777777" w:rsidR="001143BA" w:rsidRDefault="0011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21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67"/>
      <w:gridCol w:w="2372"/>
      <w:gridCol w:w="4518"/>
      <w:gridCol w:w="4377"/>
      <w:gridCol w:w="1987"/>
    </w:tblGrid>
    <w:tr w:rsidR="00E3022E" w14:paraId="68802DA0" w14:textId="77777777" w:rsidTr="00FE3261">
      <w:trPr>
        <w:cantSplit/>
        <w:trHeight w:val="993"/>
      </w:trPr>
      <w:tc>
        <w:tcPr>
          <w:tcW w:w="2778" w:type="dxa"/>
        </w:tcPr>
        <w:p w14:paraId="6B074868" w14:textId="5DCE0D47" w:rsidR="00E3022E" w:rsidRDefault="001823EB" w:rsidP="00256FFF">
          <w:pPr>
            <w:tabs>
              <w:tab w:val="center" w:pos="1189"/>
            </w:tabs>
            <w:rPr>
              <w:b/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69504" behindDoc="0" locked="0" layoutInCell="1" allowOverlap="1" wp14:anchorId="44E04EAF" wp14:editId="01D0CA5D">
                <wp:simplePos x="0" y="0"/>
                <wp:positionH relativeFrom="column">
                  <wp:posOffset>98701</wp:posOffset>
                </wp:positionH>
                <wp:positionV relativeFrom="paragraph">
                  <wp:posOffset>124580</wp:posOffset>
                </wp:positionV>
                <wp:extent cx="1487976" cy="338826"/>
                <wp:effectExtent l="0" t="0" r="0" b="4445"/>
                <wp:wrapNone/>
                <wp:docPr id="513" name="Bildobjekt 5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Bild 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976" cy="338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A3DB1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4FC57EC" wp14:editId="42309B99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502920</wp:posOffset>
                    </wp:positionV>
                    <wp:extent cx="10187940" cy="6768465"/>
                    <wp:effectExtent l="0" t="0" r="0" b="0"/>
                    <wp:wrapNone/>
                    <wp:docPr id="7" name="Rectangle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187940" cy="6768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2BFFD43B" id="Rectangle 37" o:spid="_x0000_s1026" style="position:absolute;margin-left:19.85pt;margin-top:39.6pt;width:802.2pt;height:532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" o:allowincell="f" filled="f" strokeweight="1pt">
                    <w10:wrap anchorx="page" anchory="page"/>
                  </v:rect>
                </w:pict>
              </mc:Fallback>
            </mc:AlternateContent>
          </w:r>
          <w:r w:rsidR="001A3DB1">
            <w:rPr>
              <w:b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0" allowOverlap="1" wp14:anchorId="05512A60" wp14:editId="15D36A69">
                    <wp:simplePos x="0" y="0"/>
                    <wp:positionH relativeFrom="page">
                      <wp:posOffset>9156700</wp:posOffset>
                    </wp:positionH>
                    <wp:positionV relativeFrom="page">
                      <wp:posOffset>851535</wp:posOffset>
                    </wp:positionV>
                    <wp:extent cx="1283335" cy="0"/>
                    <wp:effectExtent l="0" t="0" r="0" b="0"/>
                    <wp:wrapNone/>
                    <wp:docPr id="6" name="Lin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2833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AF60C2B" id="Line 3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1pt,67.05pt" to="822.05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" o:allowincell="f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1A3DB1">
            <w:rPr>
              <w:noProof/>
              <w:sz w:val="8"/>
              <w:szCs w:val="8"/>
            </w:rPr>
            <mc:AlternateContent>
              <mc:Choice Requires="wps">
                <w:drawing>
                  <wp:anchor distT="0" distB="0" distL="114300" distR="114300" simplePos="0" relativeHeight="251651072" behindDoc="0" locked="0" layoutInCell="0" allowOverlap="1" wp14:anchorId="6AA60733" wp14:editId="7E6F0D2F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1156335</wp:posOffset>
                    </wp:positionV>
                    <wp:extent cx="10187940" cy="0"/>
                    <wp:effectExtent l="0" t="0" r="0" b="0"/>
                    <wp:wrapNone/>
                    <wp:docPr id="5" name="Line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01879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E9AE461" id="Line 11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.85pt,91.05pt" to="822.0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" o:allowincell="f" strokeweight="1pt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E3022E">
            <w:tab/>
          </w:r>
        </w:p>
      </w:tc>
      <w:tc>
        <w:tcPr>
          <w:tcW w:w="2381" w:type="dxa"/>
        </w:tcPr>
        <w:p w14:paraId="1171B05A" w14:textId="77777777" w:rsidR="00E3022E" w:rsidRDefault="00DF5DF9">
          <w:pPr>
            <w:spacing w:after="0"/>
            <w:rPr>
              <w:b/>
              <w:bCs/>
              <w:noProof/>
              <w:sz w:val="24"/>
            </w:rPr>
          </w:pPr>
          <w:r w:rsidRPr="00DF5DF9">
            <w:rPr>
              <w:b/>
              <w:noProof/>
              <w:sz w:val="24"/>
              <w:szCs w:val="24"/>
            </w:rPr>
            <w:t>&lt;Logotype&gt;</w:t>
          </w:r>
        </w:p>
      </w:tc>
      <w:tc>
        <w:tcPr>
          <w:tcW w:w="4536" w:type="dxa"/>
        </w:tcPr>
        <w:p w14:paraId="518715D5" w14:textId="77777777" w:rsidR="00E3022E" w:rsidRDefault="00DF5DF9" w:rsidP="00F25FB9">
          <w:pPr>
            <w:spacing w:after="0"/>
            <w:rPr>
              <w:noProof/>
            </w:rPr>
          </w:pPr>
          <w:r>
            <w:rPr>
              <w:b/>
              <w:noProof/>
              <w:sz w:val="24"/>
              <w:szCs w:val="24"/>
            </w:rPr>
            <w:t>&lt;Vårdanläggning&gt;</w:t>
          </w:r>
          <w:r>
            <w:rPr>
              <w:b/>
              <w:noProof/>
              <w:sz w:val="24"/>
              <w:szCs w:val="24"/>
            </w:rPr>
            <w:br/>
          </w:r>
        </w:p>
      </w:tc>
      <w:tc>
        <w:tcPr>
          <w:tcW w:w="4395" w:type="dxa"/>
        </w:tcPr>
        <w:p w14:paraId="465D5B81" w14:textId="77777777" w:rsidR="00DF5DF9" w:rsidRDefault="00DF5DF9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Driftkort</w:t>
          </w:r>
        </w:p>
        <w:p w14:paraId="068C3683" w14:textId="77777777" w:rsidR="00EA2A2A" w:rsidRPr="00EA2A2A" w:rsidRDefault="00EA2A2A" w:rsidP="00EA2A2A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 w:rsidRPr="00EA2A2A">
            <w:rPr>
              <w:b/>
              <w:noProof/>
              <w:sz w:val="24"/>
              <w:szCs w:val="24"/>
            </w:rPr>
            <w:t>Typrum Lindinvent</w:t>
          </w:r>
        </w:p>
        <w:p w14:paraId="4C14007A" w14:textId="3BB86B38" w:rsidR="00E3022E" w:rsidRPr="00132340" w:rsidRDefault="00FB6B68" w:rsidP="00132340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>
            <w:rPr>
              <w:b/>
              <w:noProof/>
              <w:sz w:val="24"/>
              <w:szCs w:val="24"/>
            </w:rPr>
            <w:t>Samtalsrum</w:t>
          </w:r>
          <w:r w:rsidR="00690F78">
            <w:rPr>
              <w:b/>
              <w:noProof/>
              <w:sz w:val="24"/>
              <w:szCs w:val="24"/>
            </w:rPr>
            <w:t xml:space="preserve">, </w:t>
          </w:r>
          <w:r w:rsidR="00690F78" w:rsidRPr="00DE449F">
            <w:rPr>
              <w:b/>
              <w:noProof/>
              <w:sz w:val="24"/>
              <w:szCs w:val="24"/>
              <w:highlight w:val="lightGray"/>
            </w:rPr>
            <w:t>Tyst rum</w:t>
          </w:r>
        </w:p>
      </w:tc>
      <w:tc>
        <w:tcPr>
          <w:tcW w:w="1995" w:type="dxa"/>
        </w:tcPr>
        <w:p w14:paraId="36632DB3" w14:textId="77777777" w:rsidR="00E3022E" w:rsidRDefault="00C56560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rPr>
              <w:noProof/>
            </w:rPr>
          </w:pPr>
          <w:r>
            <w:rPr>
              <w:noProof/>
            </w:rPr>
            <w:t>Dat 1</w:t>
          </w:r>
          <w:r w:rsidR="00DF5DF9">
            <w:rPr>
              <w:noProof/>
            </w:rPr>
            <w:t>6</w:t>
          </w:r>
          <w:r>
            <w:rPr>
              <w:noProof/>
            </w:rPr>
            <w:t>-0</w:t>
          </w:r>
          <w:r w:rsidR="00DF5DF9">
            <w:rPr>
              <w:noProof/>
            </w:rPr>
            <w:t>3</w:t>
          </w:r>
          <w:r w:rsidR="00B55DFB">
            <w:rPr>
              <w:noProof/>
            </w:rPr>
            <w:t>-</w:t>
          </w:r>
          <w:r w:rsidR="00DF5DF9">
            <w:rPr>
              <w:noProof/>
            </w:rPr>
            <w:t>01</w:t>
          </w:r>
          <w:r w:rsidR="00E3022E">
            <w:rPr>
              <w:noProof/>
            </w:rPr>
            <w:tab/>
            <w:t>Sida</w:t>
          </w:r>
        </w:p>
        <w:p w14:paraId="15DCFCA7" w14:textId="05596A9A" w:rsidR="00E3022E" w:rsidRDefault="00E3022E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spacing w:after="200"/>
            <w:rPr>
              <w:b/>
              <w:noProof/>
            </w:rPr>
          </w:pPr>
          <w:r w:rsidRPr="00137ABA">
            <w:rPr>
              <w:noProof/>
              <w:highlight w:val="lightGray"/>
            </w:rPr>
            <w:t>Rev</w:t>
          </w:r>
          <w:r w:rsidR="00DF5DF9" w:rsidRPr="00137ABA">
            <w:rPr>
              <w:noProof/>
              <w:highlight w:val="lightGray"/>
            </w:rPr>
            <w:t xml:space="preserve"> </w:t>
          </w:r>
          <w:r w:rsidR="00DE449F" w:rsidRPr="00137ABA">
            <w:rPr>
              <w:noProof/>
              <w:highlight w:val="lightGray"/>
            </w:rPr>
            <w:t>23</w:t>
          </w:r>
          <w:r w:rsidR="00DF5DF9" w:rsidRPr="00137ABA">
            <w:rPr>
              <w:noProof/>
              <w:highlight w:val="lightGray"/>
            </w:rPr>
            <w:t>-</w:t>
          </w:r>
          <w:r w:rsidR="00DE449F" w:rsidRPr="00137ABA">
            <w:rPr>
              <w:noProof/>
              <w:highlight w:val="lightGray"/>
            </w:rPr>
            <w:t>09</w:t>
          </w:r>
          <w:r w:rsidR="00DF5DF9" w:rsidRPr="00137ABA">
            <w:rPr>
              <w:noProof/>
              <w:highlight w:val="lightGray"/>
            </w:rPr>
            <w:t>-</w:t>
          </w:r>
          <w:r w:rsidR="00DE449F" w:rsidRPr="00137ABA">
            <w:rPr>
              <w:noProof/>
              <w:highlight w:val="lightGray"/>
            </w:rPr>
            <w:t>01</w:t>
          </w:r>
          <w:r>
            <w:rPr>
              <w:noProof/>
            </w:rPr>
            <w:tab/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2F44A4">
            <w:rPr>
              <w:noProof/>
            </w:rPr>
            <w:t>2</w:t>
          </w:r>
          <w:r>
            <w:fldChar w:fldCharType="end"/>
          </w:r>
          <w:r>
            <w:rPr>
              <w:noProof/>
            </w:rPr>
            <w:t>(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MERGEFORMAT </w:instrText>
          </w:r>
          <w:r>
            <w:rPr>
              <w:noProof/>
            </w:rPr>
            <w:fldChar w:fldCharType="separate"/>
          </w:r>
          <w:r w:rsidR="002F44A4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rPr>
              <w:noProof/>
            </w:rPr>
            <w:t>)</w:t>
          </w:r>
        </w:p>
        <w:p w14:paraId="59D5573A" w14:textId="77777777" w:rsidR="00E3022E" w:rsidRPr="00667778" w:rsidRDefault="00DF5DF9" w:rsidP="00FB6B68">
          <w:pPr>
            <w:tabs>
              <w:tab w:val="center" w:pos="969"/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rFonts w:cs="Arial"/>
              <w:b/>
              <w:noProof/>
              <w:sz w:val="20"/>
            </w:rPr>
          </w:pPr>
          <w:r>
            <w:rPr>
              <w:b/>
              <w:noProof/>
              <w:sz w:val="20"/>
            </w:rPr>
            <w:t>x001.xx</w:t>
          </w:r>
          <w:r w:rsidRPr="00A3478B">
            <w:rPr>
              <w:b/>
              <w:noProof/>
              <w:sz w:val="20"/>
            </w:rPr>
            <w:t>-F</w:t>
          </w:r>
          <w:r>
            <w:rPr>
              <w:b/>
              <w:noProof/>
              <w:sz w:val="20"/>
            </w:rPr>
            <w:t>01</w:t>
          </w:r>
          <w:r w:rsidRPr="00A3478B">
            <w:rPr>
              <w:b/>
              <w:noProof/>
              <w:sz w:val="20"/>
            </w:rPr>
            <w:t>-</w:t>
          </w:r>
          <w:r w:rsidR="00EA2A2A">
            <w:rPr>
              <w:b/>
              <w:noProof/>
              <w:sz w:val="20"/>
            </w:rPr>
            <w:t>1</w:t>
          </w:r>
          <w:r w:rsidR="00A63CD7">
            <w:rPr>
              <w:b/>
              <w:noProof/>
              <w:sz w:val="20"/>
            </w:rPr>
            <w:t>8</w:t>
          </w:r>
          <w:r w:rsidRPr="00A3478B">
            <w:rPr>
              <w:b/>
              <w:noProof/>
              <w:sz w:val="20"/>
            </w:rPr>
            <w:t>-</w:t>
          </w:r>
          <w:r w:rsidR="002950C0">
            <w:rPr>
              <w:b/>
              <w:noProof/>
              <w:sz w:val="20"/>
            </w:rPr>
            <w:t>1</w:t>
          </w:r>
          <w:r w:rsidR="00FB6B68">
            <w:rPr>
              <w:b/>
              <w:noProof/>
              <w:sz w:val="20"/>
            </w:rPr>
            <w:t>3</w:t>
          </w:r>
        </w:p>
      </w:tc>
    </w:tr>
  </w:tbl>
  <w:p w14:paraId="18634000" w14:textId="77777777" w:rsidR="00A01E13" w:rsidRDefault="001A3DB1" w:rsidP="00750C19">
    <w:pPr>
      <w:tabs>
        <w:tab w:val="left" w:pos="2835"/>
        <w:tab w:val="left" w:pos="6379"/>
      </w:tabs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66432" behindDoc="0" locked="1" layoutInCell="0" allowOverlap="1" wp14:anchorId="0559C63B" wp14:editId="6016662D">
              <wp:simplePos x="0" y="0"/>
              <wp:positionH relativeFrom="page">
                <wp:posOffset>6367145</wp:posOffset>
              </wp:positionH>
              <wp:positionV relativeFrom="page">
                <wp:posOffset>502920</wp:posOffset>
              </wp:positionV>
              <wp:extent cx="635" cy="651510"/>
              <wp:effectExtent l="0" t="0" r="0" b="0"/>
              <wp:wrapNone/>
              <wp:docPr id="4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D8D5B4" id="Line 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1.35pt,39.6pt" to="501.4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PaGioN0AAAAM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6192" behindDoc="0" locked="1" layoutInCell="0" allowOverlap="1" wp14:anchorId="565AB4A6" wp14:editId="70D11826">
              <wp:simplePos x="0" y="0"/>
              <wp:positionH relativeFrom="page">
                <wp:posOffset>9156065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3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6ED0C9" id="Line 2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0.95pt,39.75pt" to="721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4144" behindDoc="0" locked="1" layoutInCell="0" allowOverlap="1" wp14:anchorId="20984D76" wp14:editId="0DE071D3">
              <wp:simplePos x="0" y="0"/>
              <wp:positionH relativeFrom="page">
                <wp:posOffset>3494405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2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615A4" id="Line 19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5.15pt,39.75pt" to="275.2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48000" behindDoc="0" locked="1" layoutInCell="0" allowOverlap="1" wp14:anchorId="767B69D7" wp14:editId="7798542A">
              <wp:simplePos x="0" y="0"/>
              <wp:positionH relativeFrom="page">
                <wp:posOffset>1991360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A86242" id="Line 5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6.8pt,39.75pt" to="156.8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kzkY7t0AAAAK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9153A" w14:textId="77777777" w:rsidR="00E3022E" w:rsidRDefault="00E3022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7AA7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CEA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EB8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564B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CC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242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5EE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32E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224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EF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A376A"/>
    <w:multiLevelType w:val="hybridMultilevel"/>
    <w:tmpl w:val="57BADF54"/>
    <w:lvl w:ilvl="0" w:tplc="189EB1D8">
      <w:start w:val="5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0E719B"/>
    <w:multiLevelType w:val="hybridMultilevel"/>
    <w:tmpl w:val="2A3ECF4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36553"/>
    <w:multiLevelType w:val="hybridMultilevel"/>
    <w:tmpl w:val="93E8D44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8667D"/>
    <w:multiLevelType w:val="hybridMultilevel"/>
    <w:tmpl w:val="226031B8"/>
    <w:lvl w:ilvl="0" w:tplc="8EEEA4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6711F6"/>
    <w:multiLevelType w:val="hybridMultilevel"/>
    <w:tmpl w:val="8DB4CB9E"/>
    <w:lvl w:ilvl="0" w:tplc="AA4A7C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2E03E2"/>
    <w:multiLevelType w:val="hybridMultilevel"/>
    <w:tmpl w:val="648E31FC"/>
    <w:lvl w:ilvl="0" w:tplc="BBF8BF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6781"/>
    <w:multiLevelType w:val="hybridMultilevel"/>
    <w:tmpl w:val="12743D46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AB2C623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2CC00F5E"/>
    <w:multiLevelType w:val="hybridMultilevel"/>
    <w:tmpl w:val="CCB49240"/>
    <w:lvl w:ilvl="0" w:tplc="AA4A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469BB"/>
    <w:multiLevelType w:val="hybridMultilevel"/>
    <w:tmpl w:val="A7E46174"/>
    <w:lvl w:ilvl="0" w:tplc="32EE2C4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E2269"/>
    <w:multiLevelType w:val="hybridMultilevel"/>
    <w:tmpl w:val="B83EC14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719A9"/>
    <w:multiLevelType w:val="hybridMultilevel"/>
    <w:tmpl w:val="3534870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9746A"/>
    <w:multiLevelType w:val="hybridMultilevel"/>
    <w:tmpl w:val="A3B4DC3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508AD"/>
    <w:multiLevelType w:val="hybridMultilevel"/>
    <w:tmpl w:val="188C2568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F3BC8"/>
    <w:multiLevelType w:val="multilevel"/>
    <w:tmpl w:val="38884300"/>
    <w:lvl w:ilvl="0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4463DBD"/>
    <w:multiLevelType w:val="hybridMultilevel"/>
    <w:tmpl w:val="67742E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F0B9C"/>
    <w:multiLevelType w:val="hybridMultilevel"/>
    <w:tmpl w:val="3EBC347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D3FCEAB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8665B"/>
    <w:multiLevelType w:val="hybridMultilevel"/>
    <w:tmpl w:val="21CE2534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61092"/>
    <w:multiLevelType w:val="hybridMultilevel"/>
    <w:tmpl w:val="C80271D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E61D2"/>
    <w:multiLevelType w:val="hybridMultilevel"/>
    <w:tmpl w:val="F3B8A544"/>
    <w:lvl w:ilvl="0" w:tplc="AA4A7C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3D37A9"/>
    <w:multiLevelType w:val="hybridMultilevel"/>
    <w:tmpl w:val="38884300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EF55C56"/>
    <w:multiLevelType w:val="hybridMultilevel"/>
    <w:tmpl w:val="4E28A5DC"/>
    <w:lvl w:ilvl="0" w:tplc="2DEE818A">
      <w:start w:val="1"/>
      <w:numFmt w:val="bullet"/>
      <w:lvlText w:val=""/>
      <w:lvlJc w:val="left"/>
      <w:pPr>
        <w:tabs>
          <w:tab w:val="num" w:pos="2269"/>
        </w:tabs>
        <w:ind w:left="226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0154961">
    <w:abstractNumId w:val="8"/>
  </w:num>
  <w:num w:numId="2" w16cid:durableId="822549455">
    <w:abstractNumId w:val="3"/>
  </w:num>
  <w:num w:numId="3" w16cid:durableId="1050149957">
    <w:abstractNumId w:val="2"/>
  </w:num>
  <w:num w:numId="4" w16cid:durableId="1333410286">
    <w:abstractNumId w:val="1"/>
  </w:num>
  <w:num w:numId="5" w16cid:durableId="442769948">
    <w:abstractNumId w:val="0"/>
  </w:num>
  <w:num w:numId="6" w16cid:durableId="1758095945">
    <w:abstractNumId w:val="9"/>
  </w:num>
  <w:num w:numId="7" w16cid:durableId="431634850">
    <w:abstractNumId w:val="7"/>
  </w:num>
  <w:num w:numId="8" w16cid:durableId="2071532957">
    <w:abstractNumId w:val="6"/>
  </w:num>
  <w:num w:numId="9" w16cid:durableId="980040815">
    <w:abstractNumId w:val="5"/>
  </w:num>
  <w:num w:numId="10" w16cid:durableId="417949023">
    <w:abstractNumId w:val="4"/>
  </w:num>
  <w:num w:numId="11" w16cid:durableId="288172914">
    <w:abstractNumId w:val="27"/>
  </w:num>
  <w:num w:numId="12" w16cid:durableId="2014215064">
    <w:abstractNumId w:val="20"/>
  </w:num>
  <w:num w:numId="13" w16cid:durableId="534852319">
    <w:abstractNumId w:val="26"/>
  </w:num>
  <w:num w:numId="14" w16cid:durableId="33625712">
    <w:abstractNumId w:val="22"/>
  </w:num>
  <w:num w:numId="15" w16cid:durableId="428083866">
    <w:abstractNumId w:val="17"/>
  </w:num>
  <w:num w:numId="16" w16cid:durableId="1310131792">
    <w:abstractNumId w:val="14"/>
  </w:num>
  <w:num w:numId="17" w16cid:durableId="1283268312">
    <w:abstractNumId w:val="28"/>
  </w:num>
  <w:num w:numId="18" w16cid:durableId="1084111364">
    <w:abstractNumId w:val="25"/>
  </w:num>
  <w:num w:numId="19" w16cid:durableId="1677611811">
    <w:abstractNumId w:val="29"/>
  </w:num>
  <w:num w:numId="20" w16cid:durableId="1496262685">
    <w:abstractNumId w:val="23"/>
  </w:num>
  <w:num w:numId="21" w16cid:durableId="157888718">
    <w:abstractNumId w:val="16"/>
  </w:num>
  <w:num w:numId="22" w16cid:durableId="843978296">
    <w:abstractNumId w:val="19"/>
  </w:num>
  <w:num w:numId="23" w16cid:durableId="1074667740">
    <w:abstractNumId w:val="11"/>
  </w:num>
  <w:num w:numId="24" w16cid:durableId="1478953235">
    <w:abstractNumId w:val="21"/>
  </w:num>
  <w:num w:numId="25" w16cid:durableId="1048535180">
    <w:abstractNumId w:val="13"/>
  </w:num>
  <w:num w:numId="26" w16cid:durableId="1264805646">
    <w:abstractNumId w:val="30"/>
  </w:num>
  <w:num w:numId="27" w16cid:durableId="531922152">
    <w:abstractNumId w:val="12"/>
  </w:num>
  <w:num w:numId="28" w16cid:durableId="546989862">
    <w:abstractNumId w:val="15"/>
  </w:num>
  <w:num w:numId="29" w16cid:durableId="85543647">
    <w:abstractNumId w:val="18"/>
  </w:num>
  <w:num w:numId="30" w16cid:durableId="181748880">
    <w:abstractNumId w:val="24"/>
  </w:num>
  <w:num w:numId="31" w16cid:durableId="1062411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sv-SE" w:vendorID="0" w:dllVersion="512" w:checkStyle="1"/>
  <w:activeWritingStyle w:appName="MSWord" w:lang="sv-SE" w:vendorID="666" w:dllVersion="513" w:checkStyle="1"/>
  <w:activeWritingStyle w:appName="MSWord" w:lang="fi-FI" w:vendorID="666" w:dllVersion="513" w:checkStyle="1"/>
  <w:activeWritingStyle w:appName="MSWord" w:lang="sv-SE" w:vendorID="22" w:dllVersion="513" w:checkStyle="1"/>
  <w:activeWritingStyle w:appName="MSWord" w:lang="fi-FI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57"/>
  <w:drawingGridVerticalSpacing w:val="57"/>
  <w:displayHorizontalDrawingGridEvery w:val="2"/>
  <w:displayVerticalDrawingGridEvery w:val="0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C9B"/>
    <w:rsid w:val="0000048B"/>
    <w:rsid w:val="00001F51"/>
    <w:rsid w:val="00002D53"/>
    <w:rsid w:val="000048F9"/>
    <w:rsid w:val="000070B7"/>
    <w:rsid w:val="00007387"/>
    <w:rsid w:val="00010DF2"/>
    <w:rsid w:val="0001109B"/>
    <w:rsid w:val="000112EA"/>
    <w:rsid w:val="00011AB7"/>
    <w:rsid w:val="000122D7"/>
    <w:rsid w:val="00012341"/>
    <w:rsid w:val="00012976"/>
    <w:rsid w:val="00013574"/>
    <w:rsid w:val="00015F2A"/>
    <w:rsid w:val="00016DB6"/>
    <w:rsid w:val="00017B72"/>
    <w:rsid w:val="00021B9E"/>
    <w:rsid w:val="00021F15"/>
    <w:rsid w:val="0002241F"/>
    <w:rsid w:val="000230FE"/>
    <w:rsid w:val="0002564E"/>
    <w:rsid w:val="000301BE"/>
    <w:rsid w:val="00030618"/>
    <w:rsid w:val="00030703"/>
    <w:rsid w:val="00030D90"/>
    <w:rsid w:val="00030EF8"/>
    <w:rsid w:val="00031638"/>
    <w:rsid w:val="00032A58"/>
    <w:rsid w:val="0003330A"/>
    <w:rsid w:val="00034F6B"/>
    <w:rsid w:val="00035299"/>
    <w:rsid w:val="000363A9"/>
    <w:rsid w:val="00036535"/>
    <w:rsid w:val="00036E4B"/>
    <w:rsid w:val="00037BEA"/>
    <w:rsid w:val="0004256F"/>
    <w:rsid w:val="0004699C"/>
    <w:rsid w:val="000471DC"/>
    <w:rsid w:val="00047285"/>
    <w:rsid w:val="00050246"/>
    <w:rsid w:val="00050330"/>
    <w:rsid w:val="00054983"/>
    <w:rsid w:val="00056780"/>
    <w:rsid w:val="00056A71"/>
    <w:rsid w:val="00060F2E"/>
    <w:rsid w:val="00063408"/>
    <w:rsid w:val="00064B5F"/>
    <w:rsid w:val="00064D12"/>
    <w:rsid w:val="00064D85"/>
    <w:rsid w:val="00064EA0"/>
    <w:rsid w:val="000660EF"/>
    <w:rsid w:val="000666E3"/>
    <w:rsid w:val="00066840"/>
    <w:rsid w:val="00066CDC"/>
    <w:rsid w:val="00066D9A"/>
    <w:rsid w:val="000678E6"/>
    <w:rsid w:val="000708B6"/>
    <w:rsid w:val="00071B63"/>
    <w:rsid w:val="0007283B"/>
    <w:rsid w:val="00073828"/>
    <w:rsid w:val="00073866"/>
    <w:rsid w:val="00076429"/>
    <w:rsid w:val="000767E3"/>
    <w:rsid w:val="00077EAA"/>
    <w:rsid w:val="0008095D"/>
    <w:rsid w:val="00081D5E"/>
    <w:rsid w:val="00081F39"/>
    <w:rsid w:val="00082097"/>
    <w:rsid w:val="0008377A"/>
    <w:rsid w:val="00083794"/>
    <w:rsid w:val="00084C7D"/>
    <w:rsid w:val="000855C4"/>
    <w:rsid w:val="00085EA3"/>
    <w:rsid w:val="00086500"/>
    <w:rsid w:val="00086579"/>
    <w:rsid w:val="000871F0"/>
    <w:rsid w:val="00090194"/>
    <w:rsid w:val="00090396"/>
    <w:rsid w:val="000906D3"/>
    <w:rsid w:val="00090D11"/>
    <w:rsid w:val="0009153B"/>
    <w:rsid w:val="00091FD4"/>
    <w:rsid w:val="00092DBB"/>
    <w:rsid w:val="0009366E"/>
    <w:rsid w:val="000936C8"/>
    <w:rsid w:val="00095154"/>
    <w:rsid w:val="00096417"/>
    <w:rsid w:val="000A1D42"/>
    <w:rsid w:val="000A1DF7"/>
    <w:rsid w:val="000A41A6"/>
    <w:rsid w:val="000A53B0"/>
    <w:rsid w:val="000A5CB6"/>
    <w:rsid w:val="000A5CFF"/>
    <w:rsid w:val="000A5EFE"/>
    <w:rsid w:val="000A6C66"/>
    <w:rsid w:val="000A6E2F"/>
    <w:rsid w:val="000A7528"/>
    <w:rsid w:val="000A7552"/>
    <w:rsid w:val="000A7AB7"/>
    <w:rsid w:val="000B0191"/>
    <w:rsid w:val="000B183F"/>
    <w:rsid w:val="000B1F86"/>
    <w:rsid w:val="000B3CD8"/>
    <w:rsid w:val="000B523B"/>
    <w:rsid w:val="000B54C2"/>
    <w:rsid w:val="000B59D3"/>
    <w:rsid w:val="000B6A54"/>
    <w:rsid w:val="000C15E7"/>
    <w:rsid w:val="000C41DE"/>
    <w:rsid w:val="000C4E0A"/>
    <w:rsid w:val="000C51E2"/>
    <w:rsid w:val="000C71CE"/>
    <w:rsid w:val="000D060C"/>
    <w:rsid w:val="000D06EC"/>
    <w:rsid w:val="000D0F6A"/>
    <w:rsid w:val="000D23D4"/>
    <w:rsid w:val="000D2EBA"/>
    <w:rsid w:val="000D3DB7"/>
    <w:rsid w:val="000D4504"/>
    <w:rsid w:val="000D4A4C"/>
    <w:rsid w:val="000D6A5E"/>
    <w:rsid w:val="000D73EA"/>
    <w:rsid w:val="000D7EF2"/>
    <w:rsid w:val="000E13F9"/>
    <w:rsid w:val="000E297A"/>
    <w:rsid w:val="000E38DF"/>
    <w:rsid w:val="000E3F1C"/>
    <w:rsid w:val="000E4396"/>
    <w:rsid w:val="000E6509"/>
    <w:rsid w:val="000E7D2B"/>
    <w:rsid w:val="000F07E9"/>
    <w:rsid w:val="000F208F"/>
    <w:rsid w:val="000F4A48"/>
    <w:rsid w:val="000F5B2C"/>
    <w:rsid w:val="000F6F70"/>
    <w:rsid w:val="001002A8"/>
    <w:rsid w:val="001012C0"/>
    <w:rsid w:val="0010181E"/>
    <w:rsid w:val="00102F00"/>
    <w:rsid w:val="001035A5"/>
    <w:rsid w:val="001040E9"/>
    <w:rsid w:val="0010494F"/>
    <w:rsid w:val="001054C9"/>
    <w:rsid w:val="00105EC8"/>
    <w:rsid w:val="00106316"/>
    <w:rsid w:val="00107909"/>
    <w:rsid w:val="001102D8"/>
    <w:rsid w:val="0011091C"/>
    <w:rsid w:val="00110CD3"/>
    <w:rsid w:val="00111775"/>
    <w:rsid w:val="00112B56"/>
    <w:rsid w:val="00112F5A"/>
    <w:rsid w:val="00113A75"/>
    <w:rsid w:val="00113DF2"/>
    <w:rsid w:val="001143BA"/>
    <w:rsid w:val="00114A7C"/>
    <w:rsid w:val="00114B6C"/>
    <w:rsid w:val="0011708F"/>
    <w:rsid w:val="001173FD"/>
    <w:rsid w:val="00122ED6"/>
    <w:rsid w:val="00130756"/>
    <w:rsid w:val="00131085"/>
    <w:rsid w:val="00131091"/>
    <w:rsid w:val="0013128B"/>
    <w:rsid w:val="0013139E"/>
    <w:rsid w:val="00131B67"/>
    <w:rsid w:val="00132340"/>
    <w:rsid w:val="001350CF"/>
    <w:rsid w:val="0013643E"/>
    <w:rsid w:val="00137375"/>
    <w:rsid w:val="00137590"/>
    <w:rsid w:val="00137ABA"/>
    <w:rsid w:val="00137F53"/>
    <w:rsid w:val="00140B29"/>
    <w:rsid w:val="00141FB8"/>
    <w:rsid w:val="001423AC"/>
    <w:rsid w:val="00142F8C"/>
    <w:rsid w:val="001454BC"/>
    <w:rsid w:val="00147240"/>
    <w:rsid w:val="00147AD4"/>
    <w:rsid w:val="001502FE"/>
    <w:rsid w:val="00150B33"/>
    <w:rsid w:val="0015184B"/>
    <w:rsid w:val="001525B9"/>
    <w:rsid w:val="001543BB"/>
    <w:rsid w:val="00154648"/>
    <w:rsid w:val="00154BCC"/>
    <w:rsid w:val="00155194"/>
    <w:rsid w:val="00156944"/>
    <w:rsid w:val="00157B70"/>
    <w:rsid w:val="00160A8C"/>
    <w:rsid w:val="00160D6C"/>
    <w:rsid w:val="00162CE3"/>
    <w:rsid w:val="00163152"/>
    <w:rsid w:val="00163C3B"/>
    <w:rsid w:val="00165563"/>
    <w:rsid w:val="00166564"/>
    <w:rsid w:val="00166CD4"/>
    <w:rsid w:val="00166EA5"/>
    <w:rsid w:val="0016719D"/>
    <w:rsid w:val="00167AD6"/>
    <w:rsid w:val="001702B7"/>
    <w:rsid w:val="00171B0D"/>
    <w:rsid w:val="00172F4A"/>
    <w:rsid w:val="00174DA5"/>
    <w:rsid w:val="00174F86"/>
    <w:rsid w:val="00176658"/>
    <w:rsid w:val="00177842"/>
    <w:rsid w:val="00180047"/>
    <w:rsid w:val="001823EB"/>
    <w:rsid w:val="00182A36"/>
    <w:rsid w:val="00186EA2"/>
    <w:rsid w:val="00192D89"/>
    <w:rsid w:val="00193B69"/>
    <w:rsid w:val="00194092"/>
    <w:rsid w:val="001945D1"/>
    <w:rsid w:val="00194996"/>
    <w:rsid w:val="001971A9"/>
    <w:rsid w:val="0019773F"/>
    <w:rsid w:val="001A193B"/>
    <w:rsid w:val="001A2F5A"/>
    <w:rsid w:val="001A3A96"/>
    <w:rsid w:val="001A3DB1"/>
    <w:rsid w:val="001A606F"/>
    <w:rsid w:val="001A6529"/>
    <w:rsid w:val="001A66CB"/>
    <w:rsid w:val="001A685E"/>
    <w:rsid w:val="001A6E31"/>
    <w:rsid w:val="001B0325"/>
    <w:rsid w:val="001B0374"/>
    <w:rsid w:val="001B2FAC"/>
    <w:rsid w:val="001B39DB"/>
    <w:rsid w:val="001B5410"/>
    <w:rsid w:val="001B5B75"/>
    <w:rsid w:val="001B70F7"/>
    <w:rsid w:val="001B7995"/>
    <w:rsid w:val="001C0A01"/>
    <w:rsid w:val="001C0BBD"/>
    <w:rsid w:val="001C2A46"/>
    <w:rsid w:val="001C3FFD"/>
    <w:rsid w:val="001C436D"/>
    <w:rsid w:val="001C63BB"/>
    <w:rsid w:val="001C6551"/>
    <w:rsid w:val="001C67CD"/>
    <w:rsid w:val="001C6F96"/>
    <w:rsid w:val="001C7805"/>
    <w:rsid w:val="001D27BF"/>
    <w:rsid w:val="001D38D1"/>
    <w:rsid w:val="001D3ED5"/>
    <w:rsid w:val="001D4F3F"/>
    <w:rsid w:val="001D556B"/>
    <w:rsid w:val="001D5A6B"/>
    <w:rsid w:val="001D5CAD"/>
    <w:rsid w:val="001D688D"/>
    <w:rsid w:val="001D68DF"/>
    <w:rsid w:val="001D6C75"/>
    <w:rsid w:val="001D78DE"/>
    <w:rsid w:val="001E0864"/>
    <w:rsid w:val="001E0926"/>
    <w:rsid w:val="001E0DC1"/>
    <w:rsid w:val="001E1EA2"/>
    <w:rsid w:val="001E2263"/>
    <w:rsid w:val="001E28D8"/>
    <w:rsid w:val="001E3F7D"/>
    <w:rsid w:val="001E5211"/>
    <w:rsid w:val="001E749D"/>
    <w:rsid w:val="001E753C"/>
    <w:rsid w:val="001F0A4D"/>
    <w:rsid w:val="001F0EC1"/>
    <w:rsid w:val="001F147D"/>
    <w:rsid w:val="001F16BA"/>
    <w:rsid w:val="001F2217"/>
    <w:rsid w:val="001F30F0"/>
    <w:rsid w:val="001F3544"/>
    <w:rsid w:val="001F377D"/>
    <w:rsid w:val="001F3C95"/>
    <w:rsid w:val="001F461E"/>
    <w:rsid w:val="001F4B23"/>
    <w:rsid w:val="001F4B37"/>
    <w:rsid w:val="001F4B96"/>
    <w:rsid w:val="001F537E"/>
    <w:rsid w:val="001F6237"/>
    <w:rsid w:val="001F746C"/>
    <w:rsid w:val="002004A8"/>
    <w:rsid w:val="00201F14"/>
    <w:rsid w:val="00202162"/>
    <w:rsid w:val="00202B52"/>
    <w:rsid w:val="0020318E"/>
    <w:rsid w:val="00204325"/>
    <w:rsid w:val="002044B5"/>
    <w:rsid w:val="00205593"/>
    <w:rsid w:val="0020640C"/>
    <w:rsid w:val="00207208"/>
    <w:rsid w:val="0020729E"/>
    <w:rsid w:val="002113E3"/>
    <w:rsid w:val="00212F5E"/>
    <w:rsid w:val="0021395F"/>
    <w:rsid w:val="002139E9"/>
    <w:rsid w:val="002147E7"/>
    <w:rsid w:val="00214E87"/>
    <w:rsid w:val="00215A2F"/>
    <w:rsid w:val="0021633F"/>
    <w:rsid w:val="002165E7"/>
    <w:rsid w:val="002173CB"/>
    <w:rsid w:val="00217752"/>
    <w:rsid w:val="002202CB"/>
    <w:rsid w:val="00221200"/>
    <w:rsid w:val="0022132A"/>
    <w:rsid w:val="00222C6B"/>
    <w:rsid w:val="002232E4"/>
    <w:rsid w:val="00224193"/>
    <w:rsid w:val="002249B1"/>
    <w:rsid w:val="00224AB9"/>
    <w:rsid w:val="00224B62"/>
    <w:rsid w:val="002271B0"/>
    <w:rsid w:val="00231D1B"/>
    <w:rsid w:val="002336CF"/>
    <w:rsid w:val="002338E5"/>
    <w:rsid w:val="00233DF7"/>
    <w:rsid w:val="002345FA"/>
    <w:rsid w:val="0023500C"/>
    <w:rsid w:val="00236C4F"/>
    <w:rsid w:val="00237F1A"/>
    <w:rsid w:val="0024118F"/>
    <w:rsid w:val="00243189"/>
    <w:rsid w:val="00244254"/>
    <w:rsid w:val="00244A51"/>
    <w:rsid w:val="00246018"/>
    <w:rsid w:val="0025042E"/>
    <w:rsid w:val="0025045A"/>
    <w:rsid w:val="00250581"/>
    <w:rsid w:val="00250631"/>
    <w:rsid w:val="00250C07"/>
    <w:rsid w:val="0025160C"/>
    <w:rsid w:val="00251CCA"/>
    <w:rsid w:val="00253058"/>
    <w:rsid w:val="00254DCE"/>
    <w:rsid w:val="0025643A"/>
    <w:rsid w:val="00256FFF"/>
    <w:rsid w:val="0025721E"/>
    <w:rsid w:val="00260DDA"/>
    <w:rsid w:val="00261083"/>
    <w:rsid w:val="002615E1"/>
    <w:rsid w:val="00261632"/>
    <w:rsid w:val="0026208C"/>
    <w:rsid w:val="0026241C"/>
    <w:rsid w:val="00262A2B"/>
    <w:rsid w:val="0026494B"/>
    <w:rsid w:val="00265BEF"/>
    <w:rsid w:val="00267CF3"/>
    <w:rsid w:val="00270985"/>
    <w:rsid w:val="00271676"/>
    <w:rsid w:val="00271801"/>
    <w:rsid w:val="00272B98"/>
    <w:rsid w:val="00272C25"/>
    <w:rsid w:val="00272CA1"/>
    <w:rsid w:val="002756BE"/>
    <w:rsid w:val="00276270"/>
    <w:rsid w:val="00276BE5"/>
    <w:rsid w:val="00277BE6"/>
    <w:rsid w:val="00277DC3"/>
    <w:rsid w:val="002801A4"/>
    <w:rsid w:val="00285DE9"/>
    <w:rsid w:val="00286DDE"/>
    <w:rsid w:val="00287643"/>
    <w:rsid w:val="00287657"/>
    <w:rsid w:val="00287E2C"/>
    <w:rsid w:val="002911A6"/>
    <w:rsid w:val="00292FE2"/>
    <w:rsid w:val="002939CB"/>
    <w:rsid w:val="00294FD1"/>
    <w:rsid w:val="002950C0"/>
    <w:rsid w:val="00295B57"/>
    <w:rsid w:val="00295BB5"/>
    <w:rsid w:val="00296F3A"/>
    <w:rsid w:val="002A0780"/>
    <w:rsid w:val="002A1802"/>
    <w:rsid w:val="002A2179"/>
    <w:rsid w:val="002A2D6B"/>
    <w:rsid w:val="002A3335"/>
    <w:rsid w:val="002A3BDF"/>
    <w:rsid w:val="002A59E8"/>
    <w:rsid w:val="002A6D59"/>
    <w:rsid w:val="002B0AE9"/>
    <w:rsid w:val="002B240B"/>
    <w:rsid w:val="002B26E5"/>
    <w:rsid w:val="002B3464"/>
    <w:rsid w:val="002B5306"/>
    <w:rsid w:val="002B5C23"/>
    <w:rsid w:val="002B6056"/>
    <w:rsid w:val="002B655A"/>
    <w:rsid w:val="002B7B5D"/>
    <w:rsid w:val="002C1B73"/>
    <w:rsid w:val="002C1C70"/>
    <w:rsid w:val="002C3C7D"/>
    <w:rsid w:val="002C4B91"/>
    <w:rsid w:val="002C718D"/>
    <w:rsid w:val="002C7D5C"/>
    <w:rsid w:val="002C7EBD"/>
    <w:rsid w:val="002D0847"/>
    <w:rsid w:val="002D13ED"/>
    <w:rsid w:val="002D149F"/>
    <w:rsid w:val="002D2BE0"/>
    <w:rsid w:val="002D2E3B"/>
    <w:rsid w:val="002D56CC"/>
    <w:rsid w:val="002D61BD"/>
    <w:rsid w:val="002D6AE3"/>
    <w:rsid w:val="002D7801"/>
    <w:rsid w:val="002D797A"/>
    <w:rsid w:val="002E01C7"/>
    <w:rsid w:val="002E11EB"/>
    <w:rsid w:val="002E188E"/>
    <w:rsid w:val="002E197D"/>
    <w:rsid w:val="002E2D43"/>
    <w:rsid w:val="002E3346"/>
    <w:rsid w:val="002E3FDC"/>
    <w:rsid w:val="002E468B"/>
    <w:rsid w:val="002E5859"/>
    <w:rsid w:val="002E6118"/>
    <w:rsid w:val="002E7E64"/>
    <w:rsid w:val="002F038B"/>
    <w:rsid w:val="002F200A"/>
    <w:rsid w:val="002F3051"/>
    <w:rsid w:val="002F33F2"/>
    <w:rsid w:val="002F44A4"/>
    <w:rsid w:val="002F5394"/>
    <w:rsid w:val="002F63EA"/>
    <w:rsid w:val="002F66E4"/>
    <w:rsid w:val="002F7693"/>
    <w:rsid w:val="002F7701"/>
    <w:rsid w:val="00301558"/>
    <w:rsid w:val="0030180D"/>
    <w:rsid w:val="00303294"/>
    <w:rsid w:val="003045BF"/>
    <w:rsid w:val="0030491B"/>
    <w:rsid w:val="00305F7E"/>
    <w:rsid w:val="00306C64"/>
    <w:rsid w:val="00311310"/>
    <w:rsid w:val="0031419E"/>
    <w:rsid w:val="0031450A"/>
    <w:rsid w:val="00314D50"/>
    <w:rsid w:val="00315384"/>
    <w:rsid w:val="0031574B"/>
    <w:rsid w:val="00316515"/>
    <w:rsid w:val="00317D24"/>
    <w:rsid w:val="00320BFB"/>
    <w:rsid w:val="00320DF0"/>
    <w:rsid w:val="0032111F"/>
    <w:rsid w:val="003215F8"/>
    <w:rsid w:val="0032170F"/>
    <w:rsid w:val="00323741"/>
    <w:rsid w:val="00323958"/>
    <w:rsid w:val="003242D2"/>
    <w:rsid w:val="003263D4"/>
    <w:rsid w:val="00326DEE"/>
    <w:rsid w:val="0033054E"/>
    <w:rsid w:val="00330D5E"/>
    <w:rsid w:val="00330E02"/>
    <w:rsid w:val="00331280"/>
    <w:rsid w:val="003315CC"/>
    <w:rsid w:val="003317BF"/>
    <w:rsid w:val="00332544"/>
    <w:rsid w:val="00333472"/>
    <w:rsid w:val="003358C7"/>
    <w:rsid w:val="003367ED"/>
    <w:rsid w:val="00337CB5"/>
    <w:rsid w:val="00340C5A"/>
    <w:rsid w:val="00340CE9"/>
    <w:rsid w:val="003415CE"/>
    <w:rsid w:val="00341B2C"/>
    <w:rsid w:val="00342FE9"/>
    <w:rsid w:val="00343B1F"/>
    <w:rsid w:val="00343E99"/>
    <w:rsid w:val="003444EF"/>
    <w:rsid w:val="00347BED"/>
    <w:rsid w:val="00350191"/>
    <w:rsid w:val="003503FD"/>
    <w:rsid w:val="003518B9"/>
    <w:rsid w:val="00351B36"/>
    <w:rsid w:val="00351FA6"/>
    <w:rsid w:val="003524F2"/>
    <w:rsid w:val="00352F29"/>
    <w:rsid w:val="003532AF"/>
    <w:rsid w:val="00354844"/>
    <w:rsid w:val="003563EC"/>
    <w:rsid w:val="00356914"/>
    <w:rsid w:val="00356B8F"/>
    <w:rsid w:val="003576AE"/>
    <w:rsid w:val="00360108"/>
    <w:rsid w:val="003603D8"/>
    <w:rsid w:val="0036094C"/>
    <w:rsid w:val="00361545"/>
    <w:rsid w:val="00362627"/>
    <w:rsid w:val="003629A5"/>
    <w:rsid w:val="00363DA0"/>
    <w:rsid w:val="00364ABE"/>
    <w:rsid w:val="003661AF"/>
    <w:rsid w:val="003664D9"/>
    <w:rsid w:val="003678AA"/>
    <w:rsid w:val="00367970"/>
    <w:rsid w:val="00370F65"/>
    <w:rsid w:val="00371DFD"/>
    <w:rsid w:val="00371F1A"/>
    <w:rsid w:val="00372CB4"/>
    <w:rsid w:val="00374454"/>
    <w:rsid w:val="003749A4"/>
    <w:rsid w:val="00374D5D"/>
    <w:rsid w:val="00375A6F"/>
    <w:rsid w:val="00376922"/>
    <w:rsid w:val="003770D4"/>
    <w:rsid w:val="00377345"/>
    <w:rsid w:val="00377F44"/>
    <w:rsid w:val="00381C00"/>
    <w:rsid w:val="00381C02"/>
    <w:rsid w:val="00381D39"/>
    <w:rsid w:val="00382550"/>
    <w:rsid w:val="00384024"/>
    <w:rsid w:val="00384D5D"/>
    <w:rsid w:val="0038525D"/>
    <w:rsid w:val="003855EC"/>
    <w:rsid w:val="0038588D"/>
    <w:rsid w:val="00386018"/>
    <w:rsid w:val="0038652A"/>
    <w:rsid w:val="00386A9F"/>
    <w:rsid w:val="00386B98"/>
    <w:rsid w:val="003924EE"/>
    <w:rsid w:val="00393AC1"/>
    <w:rsid w:val="003946ED"/>
    <w:rsid w:val="003951EB"/>
    <w:rsid w:val="003952B2"/>
    <w:rsid w:val="0039743F"/>
    <w:rsid w:val="003A0BDF"/>
    <w:rsid w:val="003A18D9"/>
    <w:rsid w:val="003A431F"/>
    <w:rsid w:val="003A62F0"/>
    <w:rsid w:val="003A6652"/>
    <w:rsid w:val="003A6B7C"/>
    <w:rsid w:val="003B0E0B"/>
    <w:rsid w:val="003B2770"/>
    <w:rsid w:val="003B57B0"/>
    <w:rsid w:val="003B5F7B"/>
    <w:rsid w:val="003B6C08"/>
    <w:rsid w:val="003C2046"/>
    <w:rsid w:val="003C31CE"/>
    <w:rsid w:val="003C3602"/>
    <w:rsid w:val="003C3680"/>
    <w:rsid w:val="003C54A8"/>
    <w:rsid w:val="003C58FA"/>
    <w:rsid w:val="003C6A9D"/>
    <w:rsid w:val="003D0E28"/>
    <w:rsid w:val="003D0E83"/>
    <w:rsid w:val="003D2492"/>
    <w:rsid w:val="003D2CFF"/>
    <w:rsid w:val="003D365B"/>
    <w:rsid w:val="003D4B3F"/>
    <w:rsid w:val="003D62F9"/>
    <w:rsid w:val="003D684C"/>
    <w:rsid w:val="003E0D24"/>
    <w:rsid w:val="003E4453"/>
    <w:rsid w:val="003E7914"/>
    <w:rsid w:val="003E7FAE"/>
    <w:rsid w:val="003F276E"/>
    <w:rsid w:val="003F4249"/>
    <w:rsid w:val="003F4743"/>
    <w:rsid w:val="003F4784"/>
    <w:rsid w:val="003F4D68"/>
    <w:rsid w:val="003F57B0"/>
    <w:rsid w:val="003F5D78"/>
    <w:rsid w:val="003F6D0A"/>
    <w:rsid w:val="003F7624"/>
    <w:rsid w:val="00400961"/>
    <w:rsid w:val="00401A31"/>
    <w:rsid w:val="00403F72"/>
    <w:rsid w:val="00404900"/>
    <w:rsid w:val="0040506B"/>
    <w:rsid w:val="00405526"/>
    <w:rsid w:val="004055E4"/>
    <w:rsid w:val="00406CB8"/>
    <w:rsid w:val="004072B1"/>
    <w:rsid w:val="00407708"/>
    <w:rsid w:val="004079F7"/>
    <w:rsid w:val="0041015D"/>
    <w:rsid w:val="0041353D"/>
    <w:rsid w:val="0041455B"/>
    <w:rsid w:val="004146BD"/>
    <w:rsid w:val="00414822"/>
    <w:rsid w:val="00414927"/>
    <w:rsid w:val="00415DA0"/>
    <w:rsid w:val="0042080A"/>
    <w:rsid w:val="004210C6"/>
    <w:rsid w:val="004218DD"/>
    <w:rsid w:val="004221A2"/>
    <w:rsid w:val="00423E02"/>
    <w:rsid w:val="00425615"/>
    <w:rsid w:val="00426080"/>
    <w:rsid w:val="00427051"/>
    <w:rsid w:val="00427807"/>
    <w:rsid w:val="004309BC"/>
    <w:rsid w:val="0043287A"/>
    <w:rsid w:val="00432C5A"/>
    <w:rsid w:val="0043311C"/>
    <w:rsid w:val="00433346"/>
    <w:rsid w:val="00433D35"/>
    <w:rsid w:val="00433E1C"/>
    <w:rsid w:val="00434706"/>
    <w:rsid w:val="00434A29"/>
    <w:rsid w:val="00436962"/>
    <w:rsid w:val="00436A6F"/>
    <w:rsid w:val="00436F27"/>
    <w:rsid w:val="004409C7"/>
    <w:rsid w:val="00443978"/>
    <w:rsid w:val="00446FD3"/>
    <w:rsid w:val="0044701A"/>
    <w:rsid w:val="0044737C"/>
    <w:rsid w:val="00447E46"/>
    <w:rsid w:val="0045016E"/>
    <w:rsid w:val="00450268"/>
    <w:rsid w:val="00450381"/>
    <w:rsid w:val="00450B8A"/>
    <w:rsid w:val="004514A5"/>
    <w:rsid w:val="0045174E"/>
    <w:rsid w:val="004517BB"/>
    <w:rsid w:val="00451B65"/>
    <w:rsid w:val="00452258"/>
    <w:rsid w:val="00452EB8"/>
    <w:rsid w:val="004544A5"/>
    <w:rsid w:val="00455337"/>
    <w:rsid w:val="0045572F"/>
    <w:rsid w:val="00455CD5"/>
    <w:rsid w:val="00455EC4"/>
    <w:rsid w:val="004567A9"/>
    <w:rsid w:val="004579C1"/>
    <w:rsid w:val="004600B2"/>
    <w:rsid w:val="004613EB"/>
    <w:rsid w:val="004625C2"/>
    <w:rsid w:val="00462B02"/>
    <w:rsid w:val="00463213"/>
    <w:rsid w:val="00464A31"/>
    <w:rsid w:val="00464D65"/>
    <w:rsid w:val="00467323"/>
    <w:rsid w:val="004717C7"/>
    <w:rsid w:val="00471947"/>
    <w:rsid w:val="00471CFA"/>
    <w:rsid w:val="00471E89"/>
    <w:rsid w:val="00473500"/>
    <w:rsid w:val="0047475A"/>
    <w:rsid w:val="00474D52"/>
    <w:rsid w:val="00475E86"/>
    <w:rsid w:val="004760C3"/>
    <w:rsid w:val="00477156"/>
    <w:rsid w:val="00480D4B"/>
    <w:rsid w:val="00482B85"/>
    <w:rsid w:val="00483109"/>
    <w:rsid w:val="004836E8"/>
    <w:rsid w:val="004857F9"/>
    <w:rsid w:val="0048633F"/>
    <w:rsid w:val="004866BF"/>
    <w:rsid w:val="00486FBE"/>
    <w:rsid w:val="0049019F"/>
    <w:rsid w:val="00490612"/>
    <w:rsid w:val="00490AB0"/>
    <w:rsid w:val="00490E82"/>
    <w:rsid w:val="0049132E"/>
    <w:rsid w:val="00491400"/>
    <w:rsid w:val="00494F15"/>
    <w:rsid w:val="00495ECF"/>
    <w:rsid w:val="004A03AE"/>
    <w:rsid w:val="004A06B8"/>
    <w:rsid w:val="004A12A7"/>
    <w:rsid w:val="004A15F6"/>
    <w:rsid w:val="004A3104"/>
    <w:rsid w:val="004A3BEB"/>
    <w:rsid w:val="004A3C1E"/>
    <w:rsid w:val="004A3C64"/>
    <w:rsid w:val="004A4968"/>
    <w:rsid w:val="004A52AB"/>
    <w:rsid w:val="004A5D89"/>
    <w:rsid w:val="004A6061"/>
    <w:rsid w:val="004A64A1"/>
    <w:rsid w:val="004A6F6E"/>
    <w:rsid w:val="004A717B"/>
    <w:rsid w:val="004B1BD8"/>
    <w:rsid w:val="004B3908"/>
    <w:rsid w:val="004B3D07"/>
    <w:rsid w:val="004B4119"/>
    <w:rsid w:val="004B4558"/>
    <w:rsid w:val="004B4D6A"/>
    <w:rsid w:val="004B5F46"/>
    <w:rsid w:val="004B7C60"/>
    <w:rsid w:val="004C113F"/>
    <w:rsid w:val="004C1818"/>
    <w:rsid w:val="004C1F68"/>
    <w:rsid w:val="004C4922"/>
    <w:rsid w:val="004C5002"/>
    <w:rsid w:val="004C6329"/>
    <w:rsid w:val="004D17B9"/>
    <w:rsid w:val="004D28D2"/>
    <w:rsid w:val="004D2CA6"/>
    <w:rsid w:val="004D2FE8"/>
    <w:rsid w:val="004D407D"/>
    <w:rsid w:val="004D4E8F"/>
    <w:rsid w:val="004D5A35"/>
    <w:rsid w:val="004D5EC5"/>
    <w:rsid w:val="004D66F6"/>
    <w:rsid w:val="004D707E"/>
    <w:rsid w:val="004D7175"/>
    <w:rsid w:val="004E025E"/>
    <w:rsid w:val="004E0E71"/>
    <w:rsid w:val="004E2D34"/>
    <w:rsid w:val="004E39F8"/>
    <w:rsid w:val="004E4A5F"/>
    <w:rsid w:val="004E5035"/>
    <w:rsid w:val="004E543E"/>
    <w:rsid w:val="004E6AD4"/>
    <w:rsid w:val="004E6C6F"/>
    <w:rsid w:val="004E6CC1"/>
    <w:rsid w:val="004E7132"/>
    <w:rsid w:val="004E75F3"/>
    <w:rsid w:val="004F10E7"/>
    <w:rsid w:val="004F15FD"/>
    <w:rsid w:val="004F352B"/>
    <w:rsid w:val="004F35D0"/>
    <w:rsid w:val="004F3D0E"/>
    <w:rsid w:val="004F4654"/>
    <w:rsid w:val="004F4A9A"/>
    <w:rsid w:val="004F4BE7"/>
    <w:rsid w:val="004F6A3B"/>
    <w:rsid w:val="005000DC"/>
    <w:rsid w:val="005020B0"/>
    <w:rsid w:val="00503F26"/>
    <w:rsid w:val="00504135"/>
    <w:rsid w:val="005041FB"/>
    <w:rsid w:val="005045B8"/>
    <w:rsid w:val="00505683"/>
    <w:rsid w:val="00505E63"/>
    <w:rsid w:val="005060FD"/>
    <w:rsid w:val="00506581"/>
    <w:rsid w:val="005077C9"/>
    <w:rsid w:val="00510450"/>
    <w:rsid w:val="00510711"/>
    <w:rsid w:val="00510DCB"/>
    <w:rsid w:val="0051242B"/>
    <w:rsid w:val="00512CF3"/>
    <w:rsid w:val="005131B1"/>
    <w:rsid w:val="00514901"/>
    <w:rsid w:val="00515702"/>
    <w:rsid w:val="00516251"/>
    <w:rsid w:val="00516888"/>
    <w:rsid w:val="00516E81"/>
    <w:rsid w:val="00524694"/>
    <w:rsid w:val="00525D0E"/>
    <w:rsid w:val="00526143"/>
    <w:rsid w:val="00526ECD"/>
    <w:rsid w:val="00527A1B"/>
    <w:rsid w:val="00533029"/>
    <w:rsid w:val="00533619"/>
    <w:rsid w:val="00533627"/>
    <w:rsid w:val="00534444"/>
    <w:rsid w:val="0053629A"/>
    <w:rsid w:val="00537240"/>
    <w:rsid w:val="00537BF9"/>
    <w:rsid w:val="00537C72"/>
    <w:rsid w:val="00542EEE"/>
    <w:rsid w:val="005449B7"/>
    <w:rsid w:val="00545190"/>
    <w:rsid w:val="00545414"/>
    <w:rsid w:val="005455BA"/>
    <w:rsid w:val="00546820"/>
    <w:rsid w:val="00550452"/>
    <w:rsid w:val="005508D1"/>
    <w:rsid w:val="005545AF"/>
    <w:rsid w:val="00556D46"/>
    <w:rsid w:val="00562CDD"/>
    <w:rsid w:val="005638B3"/>
    <w:rsid w:val="005641D6"/>
    <w:rsid w:val="005652DD"/>
    <w:rsid w:val="005653A6"/>
    <w:rsid w:val="00565E2B"/>
    <w:rsid w:val="00566371"/>
    <w:rsid w:val="0056783A"/>
    <w:rsid w:val="0057082B"/>
    <w:rsid w:val="00573907"/>
    <w:rsid w:val="00573C2E"/>
    <w:rsid w:val="00574BF5"/>
    <w:rsid w:val="00575894"/>
    <w:rsid w:val="00575B20"/>
    <w:rsid w:val="00577126"/>
    <w:rsid w:val="005816AC"/>
    <w:rsid w:val="00582A25"/>
    <w:rsid w:val="005831DD"/>
    <w:rsid w:val="005857E0"/>
    <w:rsid w:val="005859C3"/>
    <w:rsid w:val="00586EBD"/>
    <w:rsid w:val="00590815"/>
    <w:rsid w:val="00591287"/>
    <w:rsid w:val="005912F8"/>
    <w:rsid w:val="0059166A"/>
    <w:rsid w:val="00591DA2"/>
    <w:rsid w:val="005932E6"/>
    <w:rsid w:val="00595234"/>
    <w:rsid w:val="005973B3"/>
    <w:rsid w:val="00597D33"/>
    <w:rsid w:val="005A08E2"/>
    <w:rsid w:val="005A1225"/>
    <w:rsid w:val="005A13CE"/>
    <w:rsid w:val="005A277E"/>
    <w:rsid w:val="005A282B"/>
    <w:rsid w:val="005A303E"/>
    <w:rsid w:val="005A4274"/>
    <w:rsid w:val="005A7007"/>
    <w:rsid w:val="005B0A0E"/>
    <w:rsid w:val="005B234A"/>
    <w:rsid w:val="005B35EC"/>
    <w:rsid w:val="005B4082"/>
    <w:rsid w:val="005B40F9"/>
    <w:rsid w:val="005B41BC"/>
    <w:rsid w:val="005B4244"/>
    <w:rsid w:val="005B49DC"/>
    <w:rsid w:val="005B58F4"/>
    <w:rsid w:val="005B6501"/>
    <w:rsid w:val="005B6DC1"/>
    <w:rsid w:val="005B6E2C"/>
    <w:rsid w:val="005C0816"/>
    <w:rsid w:val="005C17C0"/>
    <w:rsid w:val="005C1BD2"/>
    <w:rsid w:val="005C1C4D"/>
    <w:rsid w:val="005C234F"/>
    <w:rsid w:val="005C2699"/>
    <w:rsid w:val="005C2A42"/>
    <w:rsid w:val="005C333B"/>
    <w:rsid w:val="005C3CEF"/>
    <w:rsid w:val="005C55E3"/>
    <w:rsid w:val="005C5DA5"/>
    <w:rsid w:val="005C6A30"/>
    <w:rsid w:val="005C79B6"/>
    <w:rsid w:val="005D1D80"/>
    <w:rsid w:val="005D1F53"/>
    <w:rsid w:val="005D39A6"/>
    <w:rsid w:val="005D41AB"/>
    <w:rsid w:val="005D46C8"/>
    <w:rsid w:val="005D4A37"/>
    <w:rsid w:val="005D4F5C"/>
    <w:rsid w:val="005D5252"/>
    <w:rsid w:val="005D5B8F"/>
    <w:rsid w:val="005D635B"/>
    <w:rsid w:val="005D6791"/>
    <w:rsid w:val="005E03BB"/>
    <w:rsid w:val="005E0D5F"/>
    <w:rsid w:val="005E27E4"/>
    <w:rsid w:val="005E32A8"/>
    <w:rsid w:val="005E36D2"/>
    <w:rsid w:val="005E38AC"/>
    <w:rsid w:val="005E4366"/>
    <w:rsid w:val="005E48C6"/>
    <w:rsid w:val="005E5DD7"/>
    <w:rsid w:val="005E66BD"/>
    <w:rsid w:val="005E6A25"/>
    <w:rsid w:val="005F02B0"/>
    <w:rsid w:val="005F330A"/>
    <w:rsid w:val="005F4008"/>
    <w:rsid w:val="005F44EF"/>
    <w:rsid w:val="005F4798"/>
    <w:rsid w:val="005F5BDA"/>
    <w:rsid w:val="006002B7"/>
    <w:rsid w:val="00600791"/>
    <w:rsid w:val="006036BA"/>
    <w:rsid w:val="006038B1"/>
    <w:rsid w:val="006049C9"/>
    <w:rsid w:val="00605D30"/>
    <w:rsid w:val="00605EE8"/>
    <w:rsid w:val="00606023"/>
    <w:rsid w:val="006060F0"/>
    <w:rsid w:val="006104BE"/>
    <w:rsid w:val="00610FC3"/>
    <w:rsid w:val="00611200"/>
    <w:rsid w:val="00611EC9"/>
    <w:rsid w:val="00612449"/>
    <w:rsid w:val="00613378"/>
    <w:rsid w:val="00614BF4"/>
    <w:rsid w:val="00615D4F"/>
    <w:rsid w:val="00617A92"/>
    <w:rsid w:val="00620450"/>
    <w:rsid w:val="00620A27"/>
    <w:rsid w:val="006229BA"/>
    <w:rsid w:val="006229F6"/>
    <w:rsid w:val="00623E67"/>
    <w:rsid w:val="0062509C"/>
    <w:rsid w:val="00626E80"/>
    <w:rsid w:val="006336CB"/>
    <w:rsid w:val="00633918"/>
    <w:rsid w:val="00634F82"/>
    <w:rsid w:val="006363B2"/>
    <w:rsid w:val="006370CE"/>
    <w:rsid w:val="00640329"/>
    <w:rsid w:val="00640AAE"/>
    <w:rsid w:val="00641136"/>
    <w:rsid w:val="0064193C"/>
    <w:rsid w:val="00641D03"/>
    <w:rsid w:val="00643333"/>
    <w:rsid w:val="006440AC"/>
    <w:rsid w:val="00644147"/>
    <w:rsid w:val="006448FE"/>
    <w:rsid w:val="006449F8"/>
    <w:rsid w:val="00644A66"/>
    <w:rsid w:val="00644E2A"/>
    <w:rsid w:val="00646000"/>
    <w:rsid w:val="006460F9"/>
    <w:rsid w:val="00646158"/>
    <w:rsid w:val="0064628C"/>
    <w:rsid w:val="00646957"/>
    <w:rsid w:val="00646D1C"/>
    <w:rsid w:val="00650859"/>
    <w:rsid w:val="00651011"/>
    <w:rsid w:val="006515AC"/>
    <w:rsid w:val="00651A00"/>
    <w:rsid w:val="00652F10"/>
    <w:rsid w:val="00654667"/>
    <w:rsid w:val="00655D4E"/>
    <w:rsid w:val="00656098"/>
    <w:rsid w:val="006564FC"/>
    <w:rsid w:val="0065686A"/>
    <w:rsid w:val="006624FC"/>
    <w:rsid w:val="006635D2"/>
    <w:rsid w:val="00665C86"/>
    <w:rsid w:val="00665D47"/>
    <w:rsid w:val="00666FEC"/>
    <w:rsid w:val="006675BA"/>
    <w:rsid w:val="00667778"/>
    <w:rsid w:val="0067139D"/>
    <w:rsid w:val="006714A6"/>
    <w:rsid w:val="0067182A"/>
    <w:rsid w:val="006725CE"/>
    <w:rsid w:val="00672E2E"/>
    <w:rsid w:val="006732CD"/>
    <w:rsid w:val="00673C04"/>
    <w:rsid w:val="00673ED7"/>
    <w:rsid w:val="0067409C"/>
    <w:rsid w:val="00675BF7"/>
    <w:rsid w:val="00676347"/>
    <w:rsid w:val="00676875"/>
    <w:rsid w:val="00680349"/>
    <w:rsid w:val="00680C5B"/>
    <w:rsid w:val="00680DA4"/>
    <w:rsid w:val="00683F32"/>
    <w:rsid w:val="00685440"/>
    <w:rsid w:val="006857F1"/>
    <w:rsid w:val="0068583A"/>
    <w:rsid w:val="00687BF0"/>
    <w:rsid w:val="00687CAA"/>
    <w:rsid w:val="00687CE4"/>
    <w:rsid w:val="0069092F"/>
    <w:rsid w:val="00690DCE"/>
    <w:rsid w:val="00690F78"/>
    <w:rsid w:val="00691301"/>
    <w:rsid w:val="00691884"/>
    <w:rsid w:val="0069218E"/>
    <w:rsid w:val="00692AD3"/>
    <w:rsid w:val="00693C46"/>
    <w:rsid w:val="00695D04"/>
    <w:rsid w:val="006961C8"/>
    <w:rsid w:val="00696B48"/>
    <w:rsid w:val="00697635"/>
    <w:rsid w:val="006A0CE2"/>
    <w:rsid w:val="006A1589"/>
    <w:rsid w:val="006A1E7D"/>
    <w:rsid w:val="006A2899"/>
    <w:rsid w:val="006A28DE"/>
    <w:rsid w:val="006A3531"/>
    <w:rsid w:val="006A36A3"/>
    <w:rsid w:val="006A5464"/>
    <w:rsid w:val="006A599E"/>
    <w:rsid w:val="006A760C"/>
    <w:rsid w:val="006A7F37"/>
    <w:rsid w:val="006B04C5"/>
    <w:rsid w:val="006B0897"/>
    <w:rsid w:val="006B0C2A"/>
    <w:rsid w:val="006B0C5E"/>
    <w:rsid w:val="006B127E"/>
    <w:rsid w:val="006B1311"/>
    <w:rsid w:val="006B1B7F"/>
    <w:rsid w:val="006B21FA"/>
    <w:rsid w:val="006B286B"/>
    <w:rsid w:val="006B2E86"/>
    <w:rsid w:val="006B3871"/>
    <w:rsid w:val="006B39B7"/>
    <w:rsid w:val="006B462B"/>
    <w:rsid w:val="006B6F7B"/>
    <w:rsid w:val="006C1950"/>
    <w:rsid w:val="006C2701"/>
    <w:rsid w:val="006C2E68"/>
    <w:rsid w:val="006C34D3"/>
    <w:rsid w:val="006C441E"/>
    <w:rsid w:val="006C655C"/>
    <w:rsid w:val="006C6C54"/>
    <w:rsid w:val="006C6D6E"/>
    <w:rsid w:val="006C73E4"/>
    <w:rsid w:val="006D0536"/>
    <w:rsid w:val="006D15EA"/>
    <w:rsid w:val="006D1CC7"/>
    <w:rsid w:val="006D203F"/>
    <w:rsid w:val="006D24D2"/>
    <w:rsid w:val="006D3BA8"/>
    <w:rsid w:val="006D45C1"/>
    <w:rsid w:val="006D4BAC"/>
    <w:rsid w:val="006D4BF8"/>
    <w:rsid w:val="006D6901"/>
    <w:rsid w:val="006D720C"/>
    <w:rsid w:val="006E04BE"/>
    <w:rsid w:val="006E10A8"/>
    <w:rsid w:val="006E2CC9"/>
    <w:rsid w:val="006E3215"/>
    <w:rsid w:val="006E4180"/>
    <w:rsid w:val="006E50AC"/>
    <w:rsid w:val="006E53B6"/>
    <w:rsid w:val="006E59E3"/>
    <w:rsid w:val="006E67EA"/>
    <w:rsid w:val="006F09A6"/>
    <w:rsid w:val="006F104B"/>
    <w:rsid w:val="006F204B"/>
    <w:rsid w:val="006F2AF9"/>
    <w:rsid w:val="006F2F57"/>
    <w:rsid w:val="006F38D5"/>
    <w:rsid w:val="006F4245"/>
    <w:rsid w:val="006F5586"/>
    <w:rsid w:val="0070124A"/>
    <w:rsid w:val="0070157B"/>
    <w:rsid w:val="00703A8E"/>
    <w:rsid w:val="00705938"/>
    <w:rsid w:val="007068E3"/>
    <w:rsid w:val="00706B71"/>
    <w:rsid w:val="00706DE9"/>
    <w:rsid w:val="00710061"/>
    <w:rsid w:val="00711E77"/>
    <w:rsid w:val="00713D20"/>
    <w:rsid w:val="007207C9"/>
    <w:rsid w:val="00720E09"/>
    <w:rsid w:val="00723887"/>
    <w:rsid w:val="0072431B"/>
    <w:rsid w:val="00724CFD"/>
    <w:rsid w:val="00724D80"/>
    <w:rsid w:val="0072526B"/>
    <w:rsid w:val="007268DE"/>
    <w:rsid w:val="00726921"/>
    <w:rsid w:val="00726E36"/>
    <w:rsid w:val="00730F44"/>
    <w:rsid w:val="00732B27"/>
    <w:rsid w:val="00733261"/>
    <w:rsid w:val="00733A41"/>
    <w:rsid w:val="00733CF2"/>
    <w:rsid w:val="00733D7E"/>
    <w:rsid w:val="007359AC"/>
    <w:rsid w:val="00735CDF"/>
    <w:rsid w:val="0073698E"/>
    <w:rsid w:val="007369AB"/>
    <w:rsid w:val="00736F7E"/>
    <w:rsid w:val="00740B06"/>
    <w:rsid w:val="007411B7"/>
    <w:rsid w:val="00741B9D"/>
    <w:rsid w:val="00743FE1"/>
    <w:rsid w:val="007458EC"/>
    <w:rsid w:val="00745B28"/>
    <w:rsid w:val="00745D9F"/>
    <w:rsid w:val="00745E84"/>
    <w:rsid w:val="00746070"/>
    <w:rsid w:val="00747FA8"/>
    <w:rsid w:val="00750C19"/>
    <w:rsid w:val="00750D25"/>
    <w:rsid w:val="007515F2"/>
    <w:rsid w:val="00751BC7"/>
    <w:rsid w:val="007527DF"/>
    <w:rsid w:val="007529B4"/>
    <w:rsid w:val="00752A7B"/>
    <w:rsid w:val="00752B08"/>
    <w:rsid w:val="007538C6"/>
    <w:rsid w:val="00753CD1"/>
    <w:rsid w:val="00753CDD"/>
    <w:rsid w:val="00753E3E"/>
    <w:rsid w:val="00755133"/>
    <w:rsid w:val="0075613F"/>
    <w:rsid w:val="00756935"/>
    <w:rsid w:val="00757CA9"/>
    <w:rsid w:val="00757F5D"/>
    <w:rsid w:val="00760AF7"/>
    <w:rsid w:val="0076380D"/>
    <w:rsid w:val="007664B9"/>
    <w:rsid w:val="00766C17"/>
    <w:rsid w:val="00772209"/>
    <w:rsid w:val="0077224A"/>
    <w:rsid w:val="00775459"/>
    <w:rsid w:val="00775BB9"/>
    <w:rsid w:val="00775C6A"/>
    <w:rsid w:val="007760FE"/>
    <w:rsid w:val="00777762"/>
    <w:rsid w:val="0078176D"/>
    <w:rsid w:val="007823C2"/>
    <w:rsid w:val="00782F74"/>
    <w:rsid w:val="00783AA0"/>
    <w:rsid w:val="00783F42"/>
    <w:rsid w:val="007855B9"/>
    <w:rsid w:val="00785D36"/>
    <w:rsid w:val="00785FFA"/>
    <w:rsid w:val="00787110"/>
    <w:rsid w:val="007902D3"/>
    <w:rsid w:val="00790616"/>
    <w:rsid w:val="007932BD"/>
    <w:rsid w:val="00793AFC"/>
    <w:rsid w:val="00794930"/>
    <w:rsid w:val="007978BF"/>
    <w:rsid w:val="00797B5D"/>
    <w:rsid w:val="007A0EA4"/>
    <w:rsid w:val="007A2785"/>
    <w:rsid w:val="007A351B"/>
    <w:rsid w:val="007A38D9"/>
    <w:rsid w:val="007A4CA3"/>
    <w:rsid w:val="007A533E"/>
    <w:rsid w:val="007A5492"/>
    <w:rsid w:val="007A5DF0"/>
    <w:rsid w:val="007B029D"/>
    <w:rsid w:val="007B0682"/>
    <w:rsid w:val="007B0924"/>
    <w:rsid w:val="007B189C"/>
    <w:rsid w:val="007B2AD8"/>
    <w:rsid w:val="007B3A4E"/>
    <w:rsid w:val="007B42FF"/>
    <w:rsid w:val="007B458C"/>
    <w:rsid w:val="007B4E34"/>
    <w:rsid w:val="007B5475"/>
    <w:rsid w:val="007B62DD"/>
    <w:rsid w:val="007B685A"/>
    <w:rsid w:val="007C05C8"/>
    <w:rsid w:val="007C1C0E"/>
    <w:rsid w:val="007C2C9B"/>
    <w:rsid w:val="007C2D08"/>
    <w:rsid w:val="007C4631"/>
    <w:rsid w:val="007C4E73"/>
    <w:rsid w:val="007C507C"/>
    <w:rsid w:val="007C538B"/>
    <w:rsid w:val="007C5AF3"/>
    <w:rsid w:val="007C6BE8"/>
    <w:rsid w:val="007D03BE"/>
    <w:rsid w:val="007D0B4A"/>
    <w:rsid w:val="007D1A38"/>
    <w:rsid w:val="007D227D"/>
    <w:rsid w:val="007D2588"/>
    <w:rsid w:val="007D268C"/>
    <w:rsid w:val="007D29B2"/>
    <w:rsid w:val="007D29CB"/>
    <w:rsid w:val="007D2B38"/>
    <w:rsid w:val="007D2C00"/>
    <w:rsid w:val="007D4CE1"/>
    <w:rsid w:val="007D55DB"/>
    <w:rsid w:val="007D5D87"/>
    <w:rsid w:val="007D5DD7"/>
    <w:rsid w:val="007D61F9"/>
    <w:rsid w:val="007D6B28"/>
    <w:rsid w:val="007D6F9D"/>
    <w:rsid w:val="007D7B87"/>
    <w:rsid w:val="007E01C7"/>
    <w:rsid w:val="007E042F"/>
    <w:rsid w:val="007E17FA"/>
    <w:rsid w:val="007E18C9"/>
    <w:rsid w:val="007E2B27"/>
    <w:rsid w:val="007E53CD"/>
    <w:rsid w:val="007E5500"/>
    <w:rsid w:val="007E58AA"/>
    <w:rsid w:val="007E74FE"/>
    <w:rsid w:val="007E7618"/>
    <w:rsid w:val="007E7D71"/>
    <w:rsid w:val="007F464B"/>
    <w:rsid w:val="007F6E47"/>
    <w:rsid w:val="008000F9"/>
    <w:rsid w:val="00800B05"/>
    <w:rsid w:val="008033D8"/>
    <w:rsid w:val="008045A8"/>
    <w:rsid w:val="0080503E"/>
    <w:rsid w:val="0080644E"/>
    <w:rsid w:val="00806501"/>
    <w:rsid w:val="008110A2"/>
    <w:rsid w:val="0081123D"/>
    <w:rsid w:val="0081153C"/>
    <w:rsid w:val="008130CE"/>
    <w:rsid w:val="00813100"/>
    <w:rsid w:val="0081312A"/>
    <w:rsid w:val="00814A67"/>
    <w:rsid w:val="00817383"/>
    <w:rsid w:val="00817654"/>
    <w:rsid w:val="008176CB"/>
    <w:rsid w:val="008177C7"/>
    <w:rsid w:val="00822298"/>
    <w:rsid w:val="008246BA"/>
    <w:rsid w:val="0082589D"/>
    <w:rsid w:val="0082628C"/>
    <w:rsid w:val="00826937"/>
    <w:rsid w:val="00827997"/>
    <w:rsid w:val="0083166A"/>
    <w:rsid w:val="0083179B"/>
    <w:rsid w:val="00832192"/>
    <w:rsid w:val="008324E5"/>
    <w:rsid w:val="00832DA0"/>
    <w:rsid w:val="0083384F"/>
    <w:rsid w:val="008346A8"/>
    <w:rsid w:val="0083543A"/>
    <w:rsid w:val="008355D7"/>
    <w:rsid w:val="00835D54"/>
    <w:rsid w:val="00837502"/>
    <w:rsid w:val="008416FF"/>
    <w:rsid w:val="0084198D"/>
    <w:rsid w:val="00841FFF"/>
    <w:rsid w:val="00842024"/>
    <w:rsid w:val="00843141"/>
    <w:rsid w:val="00843238"/>
    <w:rsid w:val="00844539"/>
    <w:rsid w:val="0084467B"/>
    <w:rsid w:val="00845017"/>
    <w:rsid w:val="00845BE7"/>
    <w:rsid w:val="008468CB"/>
    <w:rsid w:val="0084720B"/>
    <w:rsid w:val="008479BA"/>
    <w:rsid w:val="00847B9B"/>
    <w:rsid w:val="00847DD5"/>
    <w:rsid w:val="00852026"/>
    <w:rsid w:val="0085257A"/>
    <w:rsid w:val="00852A31"/>
    <w:rsid w:val="00853E1D"/>
    <w:rsid w:val="008549D9"/>
    <w:rsid w:val="00854DB4"/>
    <w:rsid w:val="00855349"/>
    <w:rsid w:val="00857469"/>
    <w:rsid w:val="008579D5"/>
    <w:rsid w:val="00860B79"/>
    <w:rsid w:val="00861E65"/>
    <w:rsid w:val="00863520"/>
    <w:rsid w:val="00863692"/>
    <w:rsid w:val="008646E8"/>
    <w:rsid w:val="0086575F"/>
    <w:rsid w:val="00866020"/>
    <w:rsid w:val="0086623F"/>
    <w:rsid w:val="008668D2"/>
    <w:rsid w:val="0086721A"/>
    <w:rsid w:val="0087521F"/>
    <w:rsid w:val="00875669"/>
    <w:rsid w:val="00876919"/>
    <w:rsid w:val="00877463"/>
    <w:rsid w:val="008806A6"/>
    <w:rsid w:val="00880FE8"/>
    <w:rsid w:val="008814A7"/>
    <w:rsid w:val="00881909"/>
    <w:rsid w:val="00881DF4"/>
    <w:rsid w:val="00882700"/>
    <w:rsid w:val="008827E0"/>
    <w:rsid w:val="00882AE2"/>
    <w:rsid w:val="00882D54"/>
    <w:rsid w:val="00884CDB"/>
    <w:rsid w:val="00885134"/>
    <w:rsid w:val="00886B65"/>
    <w:rsid w:val="00886F25"/>
    <w:rsid w:val="00887BE8"/>
    <w:rsid w:val="0089055F"/>
    <w:rsid w:val="00890F92"/>
    <w:rsid w:val="00890FD4"/>
    <w:rsid w:val="0089195B"/>
    <w:rsid w:val="0089297E"/>
    <w:rsid w:val="00893645"/>
    <w:rsid w:val="00893CD1"/>
    <w:rsid w:val="00897F4E"/>
    <w:rsid w:val="008A035B"/>
    <w:rsid w:val="008A13B9"/>
    <w:rsid w:val="008A1660"/>
    <w:rsid w:val="008A29F9"/>
    <w:rsid w:val="008A2C3C"/>
    <w:rsid w:val="008A49E3"/>
    <w:rsid w:val="008A5414"/>
    <w:rsid w:val="008A5568"/>
    <w:rsid w:val="008A60F2"/>
    <w:rsid w:val="008A77C2"/>
    <w:rsid w:val="008A7A69"/>
    <w:rsid w:val="008B06E4"/>
    <w:rsid w:val="008B1367"/>
    <w:rsid w:val="008B184F"/>
    <w:rsid w:val="008B30B0"/>
    <w:rsid w:val="008B344A"/>
    <w:rsid w:val="008B3CB3"/>
    <w:rsid w:val="008B4C39"/>
    <w:rsid w:val="008B54A8"/>
    <w:rsid w:val="008B796E"/>
    <w:rsid w:val="008B7E10"/>
    <w:rsid w:val="008C0453"/>
    <w:rsid w:val="008C2AF2"/>
    <w:rsid w:val="008C2EBB"/>
    <w:rsid w:val="008C36C3"/>
    <w:rsid w:val="008C36C4"/>
    <w:rsid w:val="008C40AC"/>
    <w:rsid w:val="008C46AB"/>
    <w:rsid w:val="008C474C"/>
    <w:rsid w:val="008C572F"/>
    <w:rsid w:val="008D0D94"/>
    <w:rsid w:val="008D0E86"/>
    <w:rsid w:val="008D1C7B"/>
    <w:rsid w:val="008D3355"/>
    <w:rsid w:val="008D343A"/>
    <w:rsid w:val="008D52E0"/>
    <w:rsid w:val="008D5BC5"/>
    <w:rsid w:val="008D60CB"/>
    <w:rsid w:val="008D6315"/>
    <w:rsid w:val="008D6345"/>
    <w:rsid w:val="008D699F"/>
    <w:rsid w:val="008E00C3"/>
    <w:rsid w:val="008E1383"/>
    <w:rsid w:val="008E25E2"/>
    <w:rsid w:val="008E3A2E"/>
    <w:rsid w:val="008E4E87"/>
    <w:rsid w:val="008E5116"/>
    <w:rsid w:val="008E5B86"/>
    <w:rsid w:val="008E60EB"/>
    <w:rsid w:val="008F0B0D"/>
    <w:rsid w:val="008F2B43"/>
    <w:rsid w:val="008F2CCF"/>
    <w:rsid w:val="008F3744"/>
    <w:rsid w:val="008F62F7"/>
    <w:rsid w:val="008F67DD"/>
    <w:rsid w:val="00904206"/>
    <w:rsid w:val="0090445E"/>
    <w:rsid w:val="00904794"/>
    <w:rsid w:val="00904835"/>
    <w:rsid w:val="00904AB3"/>
    <w:rsid w:val="009066C0"/>
    <w:rsid w:val="009128A7"/>
    <w:rsid w:val="00916542"/>
    <w:rsid w:val="00916614"/>
    <w:rsid w:val="009170BC"/>
    <w:rsid w:val="00917510"/>
    <w:rsid w:val="009223E9"/>
    <w:rsid w:val="00922862"/>
    <w:rsid w:val="00924F44"/>
    <w:rsid w:val="009254CA"/>
    <w:rsid w:val="00925592"/>
    <w:rsid w:val="009255A0"/>
    <w:rsid w:val="009303CF"/>
    <w:rsid w:val="009306EF"/>
    <w:rsid w:val="0093075A"/>
    <w:rsid w:val="009310FC"/>
    <w:rsid w:val="009347A4"/>
    <w:rsid w:val="009350FC"/>
    <w:rsid w:val="00935954"/>
    <w:rsid w:val="00935D16"/>
    <w:rsid w:val="009367FD"/>
    <w:rsid w:val="00936A63"/>
    <w:rsid w:val="00936BD2"/>
    <w:rsid w:val="00937B81"/>
    <w:rsid w:val="00940404"/>
    <w:rsid w:val="00940506"/>
    <w:rsid w:val="00941061"/>
    <w:rsid w:val="0094231C"/>
    <w:rsid w:val="00942EE8"/>
    <w:rsid w:val="009431C7"/>
    <w:rsid w:val="009433D3"/>
    <w:rsid w:val="009434AC"/>
    <w:rsid w:val="00944218"/>
    <w:rsid w:val="0094474B"/>
    <w:rsid w:val="00944D3B"/>
    <w:rsid w:val="00944E2F"/>
    <w:rsid w:val="00945003"/>
    <w:rsid w:val="009453CA"/>
    <w:rsid w:val="009468BC"/>
    <w:rsid w:val="00946EB8"/>
    <w:rsid w:val="00946F3E"/>
    <w:rsid w:val="0095156E"/>
    <w:rsid w:val="0095272D"/>
    <w:rsid w:val="009536AC"/>
    <w:rsid w:val="0095398A"/>
    <w:rsid w:val="00953C6E"/>
    <w:rsid w:val="00954177"/>
    <w:rsid w:val="00954BD9"/>
    <w:rsid w:val="0095672D"/>
    <w:rsid w:val="00957F40"/>
    <w:rsid w:val="009605D5"/>
    <w:rsid w:val="009615F8"/>
    <w:rsid w:val="0096171A"/>
    <w:rsid w:val="009624A1"/>
    <w:rsid w:val="00964ECE"/>
    <w:rsid w:val="009659CC"/>
    <w:rsid w:val="00966406"/>
    <w:rsid w:val="009664E9"/>
    <w:rsid w:val="009666CA"/>
    <w:rsid w:val="009670C9"/>
    <w:rsid w:val="009675FA"/>
    <w:rsid w:val="009702C1"/>
    <w:rsid w:val="009709A4"/>
    <w:rsid w:val="00970B69"/>
    <w:rsid w:val="00971332"/>
    <w:rsid w:val="00971671"/>
    <w:rsid w:val="00972985"/>
    <w:rsid w:val="00972EB4"/>
    <w:rsid w:val="0097390A"/>
    <w:rsid w:val="00973C00"/>
    <w:rsid w:val="00973F1C"/>
    <w:rsid w:val="00976968"/>
    <w:rsid w:val="00977E8E"/>
    <w:rsid w:val="00980134"/>
    <w:rsid w:val="00980684"/>
    <w:rsid w:val="00982D54"/>
    <w:rsid w:val="009838B5"/>
    <w:rsid w:val="009847F9"/>
    <w:rsid w:val="00986261"/>
    <w:rsid w:val="00986CAD"/>
    <w:rsid w:val="00987348"/>
    <w:rsid w:val="009876B3"/>
    <w:rsid w:val="00990414"/>
    <w:rsid w:val="009912A0"/>
    <w:rsid w:val="0099137A"/>
    <w:rsid w:val="00991E0E"/>
    <w:rsid w:val="00992B21"/>
    <w:rsid w:val="00993355"/>
    <w:rsid w:val="00994F7C"/>
    <w:rsid w:val="00995009"/>
    <w:rsid w:val="00995D40"/>
    <w:rsid w:val="00996728"/>
    <w:rsid w:val="0099676C"/>
    <w:rsid w:val="00996EF6"/>
    <w:rsid w:val="00997A2E"/>
    <w:rsid w:val="009A1A4D"/>
    <w:rsid w:val="009A1EB2"/>
    <w:rsid w:val="009A3709"/>
    <w:rsid w:val="009A40A9"/>
    <w:rsid w:val="009A4544"/>
    <w:rsid w:val="009A4608"/>
    <w:rsid w:val="009A5BB4"/>
    <w:rsid w:val="009A5E3B"/>
    <w:rsid w:val="009A6ADC"/>
    <w:rsid w:val="009A705B"/>
    <w:rsid w:val="009B0BF8"/>
    <w:rsid w:val="009B1049"/>
    <w:rsid w:val="009B46AC"/>
    <w:rsid w:val="009B4867"/>
    <w:rsid w:val="009B5B8F"/>
    <w:rsid w:val="009B690E"/>
    <w:rsid w:val="009B6C1C"/>
    <w:rsid w:val="009B79B6"/>
    <w:rsid w:val="009C2799"/>
    <w:rsid w:val="009C2C64"/>
    <w:rsid w:val="009C2E00"/>
    <w:rsid w:val="009C51E7"/>
    <w:rsid w:val="009C534A"/>
    <w:rsid w:val="009C56F5"/>
    <w:rsid w:val="009C5751"/>
    <w:rsid w:val="009C58E2"/>
    <w:rsid w:val="009C5F97"/>
    <w:rsid w:val="009C682E"/>
    <w:rsid w:val="009C72FE"/>
    <w:rsid w:val="009C7829"/>
    <w:rsid w:val="009C7900"/>
    <w:rsid w:val="009D0108"/>
    <w:rsid w:val="009D14F3"/>
    <w:rsid w:val="009D1577"/>
    <w:rsid w:val="009D1E52"/>
    <w:rsid w:val="009D24EC"/>
    <w:rsid w:val="009D2AF0"/>
    <w:rsid w:val="009D37CD"/>
    <w:rsid w:val="009D527F"/>
    <w:rsid w:val="009D5E0D"/>
    <w:rsid w:val="009D7993"/>
    <w:rsid w:val="009E0F15"/>
    <w:rsid w:val="009E13BA"/>
    <w:rsid w:val="009E1852"/>
    <w:rsid w:val="009E1A16"/>
    <w:rsid w:val="009E1CD4"/>
    <w:rsid w:val="009E21EB"/>
    <w:rsid w:val="009E2778"/>
    <w:rsid w:val="009E2D5D"/>
    <w:rsid w:val="009E2FCD"/>
    <w:rsid w:val="009E3C72"/>
    <w:rsid w:val="009E416E"/>
    <w:rsid w:val="009E5637"/>
    <w:rsid w:val="009E61D7"/>
    <w:rsid w:val="009E7442"/>
    <w:rsid w:val="009F0EF3"/>
    <w:rsid w:val="009F1F8D"/>
    <w:rsid w:val="009F286E"/>
    <w:rsid w:val="009F33FC"/>
    <w:rsid w:val="009F3A3D"/>
    <w:rsid w:val="009F612F"/>
    <w:rsid w:val="00A00FD6"/>
    <w:rsid w:val="00A01E13"/>
    <w:rsid w:val="00A02172"/>
    <w:rsid w:val="00A04218"/>
    <w:rsid w:val="00A0467D"/>
    <w:rsid w:val="00A05C18"/>
    <w:rsid w:val="00A06575"/>
    <w:rsid w:val="00A07FB3"/>
    <w:rsid w:val="00A10453"/>
    <w:rsid w:val="00A12BBB"/>
    <w:rsid w:val="00A14FD2"/>
    <w:rsid w:val="00A1505C"/>
    <w:rsid w:val="00A165AE"/>
    <w:rsid w:val="00A16AD3"/>
    <w:rsid w:val="00A200F6"/>
    <w:rsid w:val="00A203A6"/>
    <w:rsid w:val="00A211FD"/>
    <w:rsid w:val="00A22593"/>
    <w:rsid w:val="00A2328C"/>
    <w:rsid w:val="00A235BA"/>
    <w:rsid w:val="00A23DCE"/>
    <w:rsid w:val="00A244A4"/>
    <w:rsid w:val="00A24547"/>
    <w:rsid w:val="00A261CE"/>
    <w:rsid w:val="00A263E2"/>
    <w:rsid w:val="00A26910"/>
    <w:rsid w:val="00A27CBB"/>
    <w:rsid w:val="00A31EAA"/>
    <w:rsid w:val="00A32061"/>
    <w:rsid w:val="00A326B9"/>
    <w:rsid w:val="00A335C3"/>
    <w:rsid w:val="00A3410A"/>
    <w:rsid w:val="00A34164"/>
    <w:rsid w:val="00A35750"/>
    <w:rsid w:val="00A35C1E"/>
    <w:rsid w:val="00A366EF"/>
    <w:rsid w:val="00A36A5B"/>
    <w:rsid w:val="00A3706D"/>
    <w:rsid w:val="00A37262"/>
    <w:rsid w:val="00A37751"/>
    <w:rsid w:val="00A37A41"/>
    <w:rsid w:val="00A37BF3"/>
    <w:rsid w:val="00A42C98"/>
    <w:rsid w:val="00A43612"/>
    <w:rsid w:val="00A4513A"/>
    <w:rsid w:val="00A45B6B"/>
    <w:rsid w:val="00A464BF"/>
    <w:rsid w:val="00A46F19"/>
    <w:rsid w:val="00A47FC1"/>
    <w:rsid w:val="00A518AC"/>
    <w:rsid w:val="00A51EDE"/>
    <w:rsid w:val="00A538BE"/>
    <w:rsid w:val="00A53994"/>
    <w:rsid w:val="00A53F8F"/>
    <w:rsid w:val="00A544DB"/>
    <w:rsid w:val="00A54D81"/>
    <w:rsid w:val="00A54F53"/>
    <w:rsid w:val="00A56E2C"/>
    <w:rsid w:val="00A6128E"/>
    <w:rsid w:val="00A62BF1"/>
    <w:rsid w:val="00A6312A"/>
    <w:rsid w:val="00A6372A"/>
    <w:rsid w:val="00A63CD7"/>
    <w:rsid w:val="00A644B8"/>
    <w:rsid w:val="00A64582"/>
    <w:rsid w:val="00A64B9B"/>
    <w:rsid w:val="00A656C5"/>
    <w:rsid w:val="00A65BA3"/>
    <w:rsid w:val="00A6661B"/>
    <w:rsid w:val="00A66D9A"/>
    <w:rsid w:val="00A67BD6"/>
    <w:rsid w:val="00A709B6"/>
    <w:rsid w:val="00A70ACF"/>
    <w:rsid w:val="00A716DC"/>
    <w:rsid w:val="00A718D0"/>
    <w:rsid w:val="00A72253"/>
    <w:rsid w:val="00A733C5"/>
    <w:rsid w:val="00A74E33"/>
    <w:rsid w:val="00A75B1E"/>
    <w:rsid w:val="00A75F7C"/>
    <w:rsid w:val="00A77896"/>
    <w:rsid w:val="00A77960"/>
    <w:rsid w:val="00A80767"/>
    <w:rsid w:val="00A814AE"/>
    <w:rsid w:val="00A8173D"/>
    <w:rsid w:val="00A828A9"/>
    <w:rsid w:val="00A82AFA"/>
    <w:rsid w:val="00A82F75"/>
    <w:rsid w:val="00A83505"/>
    <w:rsid w:val="00A83562"/>
    <w:rsid w:val="00A86D44"/>
    <w:rsid w:val="00A90A8E"/>
    <w:rsid w:val="00A927ED"/>
    <w:rsid w:val="00A962E4"/>
    <w:rsid w:val="00AA0B38"/>
    <w:rsid w:val="00AA14BD"/>
    <w:rsid w:val="00AA1977"/>
    <w:rsid w:val="00AA243A"/>
    <w:rsid w:val="00AA368D"/>
    <w:rsid w:val="00AA37AB"/>
    <w:rsid w:val="00AA3941"/>
    <w:rsid w:val="00AA39D8"/>
    <w:rsid w:val="00AA4768"/>
    <w:rsid w:val="00AA574D"/>
    <w:rsid w:val="00AB0E00"/>
    <w:rsid w:val="00AB27AC"/>
    <w:rsid w:val="00AB4583"/>
    <w:rsid w:val="00AB5A9A"/>
    <w:rsid w:val="00AB6598"/>
    <w:rsid w:val="00AB6936"/>
    <w:rsid w:val="00AB76E9"/>
    <w:rsid w:val="00AC020C"/>
    <w:rsid w:val="00AC104A"/>
    <w:rsid w:val="00AC1056"/>
    <w:rsid w:val="00AC13E9"/>
    <w:rsid w:val="00AC14A1"/>
    <w:rsid w:val="00AC1AB2"/>
    <w:rsid w:val="00AC1FFB"/>
    <w:rsid w:val="00AC2426"/>
    <w:rsid w:val="00AC2CB3"/>
    <w:rsid w:val="00AC2E83"/>
    <w:rsid w:val="00AC3414"/>
    <w:rsid w:val="00AC3BAA"/>
    <w:rsid w:val="00AC56F4"/>
    <w:rsid w:val="00AC66D5"/>
    <w:rsid w:val="00AC7714"/>
    <w:rsid w:val="00AC7849"/>
    <w:rsid w:val="00AD0DD1"/>
    <w:rsid w:val="00AD1AF6"/>
    <w:rsid w:val="00AD1C5A"/>
    <w:rsid w:val="00AD2C12"/>
    <w:rsid w:val="00AD3839"/>
    <w:rsid w:val="00AD5452"/>
    <w:rsid w:val="00AD6234"/>
    <w:rsid w:val="00AE0D07"/>
    <w:rsid w:val="00AE22F7"/>
    <w:rsid w:val="00AE28B9"/>
    <w:rsid w:val="00AE4053"/>
    <w:rsid w:val="00AE41C3"/>
    <w:rsid w:val="00AE4A16"/>
    <w:rsid w:val="00AE4D5B"/>
    <w:rsid w:val="00AE6628"/>
    <w:rsid w:val="00AE6912"/>
    <w:rsid w:val="00AE739B"/>
    <w:rsid w:val="00AE7736"/>
    <w:rsid w:val="00AF0E8D"/>
    <w:rsid w:val="00AF1044"/>
    <w:rsid w:val="00AF2A1D"/>
    <w:rsid w:val="00AF4818"/>
    <w:rsid w:val="00AF65A6"/>
    <w:rsid w:val="00AF68F5"/>
    <w:rsid w:val="00B01125"/>
    <w:rsid w:val="00B01BD5"/>
    <w:rsid w:val="00B0275F"/>
    <w:rsid w:val="00B03666"/>
    <w:rsid w:val="00B04E19"/>
    <w:rsid w:val="00B0562D"/>
    <w:rsid w:val="00B070A4"/>
    <w:rsid w:val="00B10C33"/>
    <w:rsid w:val="00B14A82"/>
    <w:rsid w:val="00B151CE"/>
    <w:rsid w:val="00B15696"/>
    <w:rsid w:val="00B16CC2"/>
    <w:rsid w:val="00B16D72"/>
    <w:rsid w:val="00B17216"/>
    <w:rsid w:val="00B173CA"/>
    <w:rsid w:val="00B1780B"/>
    <w:rsid w:val="00B17BAF"/>
    <w:rsid w:val="00B20896"/>
    <w:rsid w:val="00B20C41"/>
    <w:rsid w:val="00B22DA2"/>
    <w:rsid w:val="00B23406"/>
    <w:rsid w:val="00B23794"/>
    <w:rsid w:val="00B24073"/>
    <w:rsid w:val="00B25370"/>
    <w:rsid w:val="00B26E51"/>
    <w:rsid w:val="00B27CFE"/>
    <w:rsid w:val="00B306AD"/>
    <w:rsid w:val="00B311F7"/>
    <w:rsid w:val="00B31EA3"/>
    <w:rsid w:val="00B321C7"/>
    <w:rsid w:val="00B325BA"/>
    <w:rsid w:val="00B361AD"/>
    <w:rsid w:val="00B366A4"/>
    <w:rsid w:val="00B40419"/>
    <w:rsid w:val="00B414F9"/>
    <w:rsid w:val="00B41BD6"/>
    <w:rsid w:val="00B41D55"/>
    <w:rsid w:val="00B42F4D"/>
    <w:rsid w:val="00B43B61"/>
    <w:rsid w:val="00B44075"/>
    <w:rsid w:val="00B523F3"/>
    <w:rsid w:val="00B5372B"/>
    <w:rsid w:val="00B55DFB"/>
    <w:rsid w:val="00B57447"/>
    <w:rsid w:val="00B5764A"/>
    <w:rsid w:val="00B579C5"/>
    <w:rsid w:val="00B611B3"/>
    <w:rsid w:val="00B61F54"/>
    <w:rsid w:val="00B62EC1"/>
    <w:rsid w:val="00B630AB"/>
    <w:rsid w:val="00B64973"/>
    <w:rsid w:val="00B650B3"/>
    <w:rsid w:val="00B67F63"/>
    <w:rsid w:val="00B67F66"/>
    <w:rsid w:val="00B70213"/>
    <w:rsid w:val="00B709E1"/>
    <w:rsid w:val="00B71E9F"/>
    <w:rsid w:val="00B72959"/>
    <w:rsid w:val="00B73F68"/>
    <w:rsid w:val="00B7479A"/>
    <w:rsid w:val="00B74E5D"/>
    <w:rsid w:val="00B75048"/>
    <w:rsid w:val="00B76871"/>
    <w:rsid w:val="00B76BEA"/>
    <w:rsid w:val="00B76E78"/>
    <w:rsid w:val="00B771C0"/>
    <w:rsid w:val="00B776AB"/>
    <w:rsid w:val="00B8120C"/>
    <w:rsid w:val="00B8136A"/>
    <w:rsid w:val="00B818C9"/>
    <w:rsid w:val="00B819BD"/>
    <w:rsid w:val="00B81C32"/>
    <w:rsid w:val="00B83186"/>
    <w:rsid w:val="00B84CE1"/>
    <w:rsid w:val="00B84ED7"/>
    <w:rsid w:val="00B8663B"/>
    <w:rsid w:val="00B86BAE"/>
    <w:rsid w:val="00B86FCE"/>
    <w:rsid w:val="00B87AE9"/>
    <w:rsid w:val="00B87C6D"/>
    <w:rsid w:val="00B87EC4"/>
    <w:rsid w:val="00B9011C"/>
    <w:rsid w:val="00B93D9D"/>
    <w:rsid w:val="00B95A23"/>
    <w:rsid w:val="00B9631B"/>
    <w:rsid w:val="00B96EE7"/>
    <w:rsid w:val="00B96F4A"/>
    <w:rsid w:val="00B97A74"/>
    <w:rsid w:val="00B97BD3"/>
    <w:rsid w:val="00BA053E"/>
    <w:rsid w:val="00BA0F12"/>
    <w:rsid w:val="00BA1009"/>
    <w:rsid w:val="00BA2791"/>
    <w:rsid w:val="00BA3A01"/>
    <w:rsid w:val="00BA3B28"/>
    <w:rsid w:val="00BA4578"/>
    <w:rsid w:val="00BA511A"/>
    <w:rsid w:val="00BA5E3E"/>
    <w:rsid w:val="00BA6977"/>
    <w:rsid w:val="00BA7F37"/>
    <w:rsid w:val="00BB0180"/>
    <w:rsid w:val="00BB0BA0"/>
    <w:rsid w:val="00BB3370"/>
    <w:rsid w:val="00BB42A7"/>
    <w:rsid w:val="00BB42FD"/>
    <w:rsid w:val="00BB4489"/>
    <w:rsid w:val="00BB549E"/>
    <w:rsid w:val="00BB5D3C"/>
    <w:rsid w:val="00BB6CF7"/>
    <w:rsid w:val="00BB764D"/>
    <w:rsid w:val="00BB7DF6"/>
    <w:rsid w:val="00BC290B"/>
    <w:rsid w:val="00BC2C1B"/>
    <w:rsid w:val="00BC35EF"/>
    <w:rsid w:val="00BC3677"/>
    <w:rsid w:val="00BC3719"/>
    <w:rsid w:val="00BC42C5"/>
    <w:rsid w:val="00BC6131"/>
    <w:rsid w:val="00BC7679"/>
    <w:rsid w:val="00BD1AFA"/>
    <w:rsid w:val="00BD1F50"/>
    <w:rsid w:val="00BD22D5"/>
    <w:rsid w:val="00BD31E2"/>
    <w:rsid w:val="00BD3D55"/>
    <w:rsid w:val="00BD4CB3"/>
    <w:rsid w:val="00BD556C"/>
    <w:rsid w:val="00BD67C1"/>
    <w:rsid w:val="00BD6BD9"/>
    <w:rsid w:val="00BD7E2B"/>
    <w:rsid w:val="00BE05F9"/>
    <w:rsid w:val="00BE0E77"/>
    <w:rsid w:val="00BE13A9"/>
    <w:rsid w:val="00BE1867"/>
    <w:rsid w:val="00BE205D"/>
    <w:rsid w:val="00BE2F40"/>
    <w:rsid w:val="00BE2F9B"/>
    <w:rsid w:val="00BE3B72"/>
    <w:rsid w:val="00BE3D8B"/>
    <w:rsid w:val="00BE4E39"/>
    <w:rsid w:val="00BE5A35"/>
    <w:rsid w:val="00BE5CA1"/>
    <w:rsid w:val="00BE733D"/>
    <w:rsid w:val="00BE7A01"/>
    <w:rsid w:val="00BF0650"/>
    <w:rsid w:val="00BF0B2A"/>
    <w:rsid w:val="00BF0C10"/>
    <w:rsid w:val="00BF2083"/>
    <w:rsid w:val="00BF2959"/>
    <w:rsid w:val="00BF5059"/>
    <w:rsid w:val="00BF7C71"/>
    <w:rsid w:val="00C007C9"/>
    <w:rsid w:val="00C037E2"/>
    <w:rsid w:val="00C03A2F"/>
    <w:rsid w:val="00C05511"/>
    <w:rsid w:val="00C06524"/>
    <w:rsid w:val="00C06623"/>
    <w:rsid w:val="00C068C2"/>
    <w:rsid w:val="00C06B70"/>
    <w:rsid w:val="00C101C0"/>
    <w:rsid w:val="00C10C3B"/>
    <w:rsid w:val="00C10EEB"/>
    <w:rsid w:val="00C1197F"/>
    <w:rsid w:val="00C127D3"/>
    <w:rsid w:val="00C12D34"/>
    <w:rsid w:val="00C1416A"/>
    <w:rsid w:val="00C15E95"/>
    <w:rsid w:val="00C172FA"/>
    <w:rsid w:val="00C17F96"/>
    <w:rsid w:val="00C206DF"/>
    <w:rsid w:val="00C20D67"/>
    <w:rsid w:val="00C214E4"/>
    <w:rsid w:val="00C23590"/>
    <w:rsid w:val="00C24D95"/>
    <w:rsid w:val="00C25DD7"/>
    <w:rsid w:val="00C263B6"/>
    <w:rsid w:val="00C26F54"/>
    <w:rsid w:val="00C273D1"/>
    <w:rsid w:val="00C306C3"/>
    <w:rsid w:val="00C3091D"/>
    <w:rsid w:val="00C30F7B"/>
    <w:rsid w:val="00C31065"/>
    <w:rsid w:val="00C3110E"/>
    <w:rsid w:val="00C32277"/>
    <w:rsid w:val="00C33DAA"/>
    <w:rsid w:val="00C34500"/>
    <w:rsid w:val="00C35875"/>
    <w:rsid w:val="00C35901"/>
    <w:rsid w:val="00C36821"/>
    <w:rsid w:val="00C36C54"/>
    <w:rsid w:val="00C36E10"/>
    <w:rsid w:val="00C372D6"/>
    <w:rsid w:val="00C372E6"/>
    <w:rsid w:val="00C40603"/>
    <w:rsid w:val="00C41D1A"/>
    <w:rsid w:val="00C443A6"/>
    <w:rsid w:val="00C45681"/>
    <w:rsid w:val="00C469D6"/>
    <w:rsid w:val="00C47449"/>
    <w:rsid w:val="00C50ECE"/>
    <w:rsid w:val="00C51D00"/>
    <w:rsid w:val="00C52249"/>
    <w:rsid w:val="00C52683"/>
    <w:rsid w:val="00C52E37"/>
    <w:rsid w:val="00C530D6"/>
    <w:rsid w:val="00C53996"/>
    <w:rsid w:val="00C56560"/>
    <w:rsid w:val="00C576DA"/>
    <w:rsid w:val="00C579DA"/>
    <w:rsid w:val="00C60039"/>
    <w:rsid w:val="00C637D8"/>
    <w:rsid w:val="00C64AAB"/>
    <w:rsid w:val="00C64FB9"/>
    <w:rsid w:val="00C67FE6"/>
    <w:rsid w:val="00C70321"/>
    <w:rsid w:val="00C72BE9"/>
    <w:rsid w:val="00C7447E"/>
    <w:rsid w:val="00C7647E"/>
    <w:rsid w:val="00C76FCA"/>
    <w:rsid w:val="00C777E8"/>
    <w:rsid w:val="00C80B4E"/>
    <w:rsid w:val="00C80ECB"/>
    <w:rsid w:val="00C83C9F"/>
    <w:rsid w:val="00C84CE0"/>
    <w:rsid w:val="00C84E96"/>
    <w:rsid w:val="00C859A3"/>
    <w:rsid w:val="00C8646B"/>
    <w:rsid w:val="00C87488"/>
    <w:rsid w:val="00C92311"/>
    <w:rsid w:val="00C92B68"/>
    <w:rsid w:val="00C94944"/>
    <w:rsid w:val="00C94E10"/>
    <w:rsid w:val="00C95550"/>
    <w:rsid w:val="00C95CCF"/>
    <w:rsid w:val="00CA3A90"/>
    <w:rsid w:val="00CA4775"/>
    <w:rsid w:val="00CA4C67"/>
    <w:rsid w:val="00CA6ED1"/>
    <w:rsid w:val="00CA73DF"/>
    <w:rsid w:val="00CA7B1F"/>
    <w:rsid w:val="00CA7E66"/>
    <w:rsid w:val="00CB13C1"/>
    <w:rsid w:val="00CB4DF2"/>
    <w:rsid w:val="00CB58CE"/>
    <w:rsid w:val="00CB73E6"/>
    <w:rsid w:val="00CB7594"/>
    <w:rsid w:val="00CC000C"/>
    <w:rsid w:val="00CC0291"/>
    <w:rsid w:val="00CC168B"/>
    <w:rsid w:val="00CC1F36"/>
    <w:rsid w:val="00CC3148"/>
    <w:rsid w:val="00CC3647"/>
    <w:rsid w:val="00CC3A03"/>
    <w:rsid w:val="00CC4167"/>
    <w:rsid w:val="00CC4358"/>
    <w:rsid w:val="00CC59E8"/>
    <w:rsid w:val="00CC5C46"/>
    <w:rsid w:val="00CD0C09"/>
    <w:rsid w:val="00CD0F1B"/>
    <w:rsid w:val="00CD11E5"/>
    <w:rsid w:val="00CD2301"/>
    <w:rsid w:val="00CD2405"/>
    <w:rsid w:val="00CD3549"/>
    <w:rsid w:val="00CD37E9"/>
    <w:rsid w:val="00CD49ED"/>
    <w:rsid w:val="00CD622C"/>
    <w:rsid w:val="00CD76F3"/>
    <w:rsid w:val="00CD78EA"/>
    <w:rsid w:val="00CE02D0"/>
    <w:rsid w:val="00CE0D3C"/>
    <w:rsid w:val="00CE11B8"/>
    <w:rsid w:val="00CE1650"/>
    <w:rsid w:val="00CE1B89"/>
    <w:rsid w:val="00CE2D99"/>
    <w:rsid w:val="00CE2FDB"/>
    <w:rsid w:val="00CE3321"/>
    <w:rsid w:val="00CE3338"/>
    <w:rsid w:val="00CE474D"/>
    <w:rsid w:val="00CE6219"/>
    <w:rsid w:val="00CF0E10"/>
    <w:rsid w:val="00CF1B62"/>
    <w:rsid w:val="00CF1BA0"/>
    <w:rsid w:val="00CF1C0A"/>
    <w:rsid w:val="00CF2C01"/>
    <w:rsid w:val="00CF312B"/>
    <w:rsid w:val="00CF383A"/>
    <w:rsid w:val="00CF5350"/>
    <w:rsid w:val="00D00046"/>
    <w:rsid w:val="00D01274"/>
    <w:rsid w:val="00D014D2"/>
    <w:rsid w:val="00D0151B"/>
    <w:rsid w:val="00D061D3"/>
    <w:rsid w:val="00D06E37"/>
    <w:rsid w:val="00D07681"/>
    <w:rsid w:val="00D07A17"/>
    <w:rsid w:val="00D12207"/>
    <w:rsid w:val="00D12E7D"/>
    <w:rsid w:val="00D13109"/>
    <w:rsid w:val="00D13EBD"/>
    <w:rsid w:val="00D140FA"/>
    <w:rsid w:val="00D15128"/>
    <w:rsid w:val="00D170B1"/>
    <w:rsid w:val="00D17416"/>
    <w:rsid w:val="00D17A58"/>
    <w:rsid w:val="00D226A6"/>
    <w:rsid w:val="00D236A7"/>
    <w:rsid w:val="00D23FCC"/>
    <w:rsid w:val="00D25202"/>
    <w:rsid w:val="00D261D3"/>
    <w:rsid w:val="00D26BE3"/>
    <w:rsid w:val="00D272A6"/>
    <w:rsid w:val="00D279C6"/>
    <w:rsid w:val="00D27A9D"/>
    <w:rsid w:val="00D30773"/>
    <w:rsid w:val="00D3176B"/>
    <w:rsid w:val="00D31C07"/>
    <w:rsid w:val="00D323F4"/>
    <w:rsid w:val="00D33042"/>
    <w:rsid w:val="00D33225"/>
    <w:rsid w:val="00D33BAE"/>
    <w:rsid w:val="00D3425A"/>
    <w:rsid w:val="00D348A8"/>
    <w:rsid w:val="00D354BA"/>
    <w:rsid w:val="00D3569E"/>
    <w:rsid w:val="00D362B2"/>
    <w:rsid w:val="00D365DF"/>
    <w:rsid w:val="00D3730E"/>
    <w:rsid w:val="00D4033C"/>
    <w:rsid w:val="00D403A0"/>
    <w:rsid w:val="00D42834"/>
    <w:rsid w:val="00D438A1"/>
    <w:rsid w:val="00D43B26"/>
    <w:rsid w:val="00D4418D"/>
    <w:rsid w:val="00D452CB"/>
    <w:rsid w:val="00D455B8"/>
    <w:rsid w:val="00D45B80"/>
    <w:rsid w:val="00D4639D"/>
    <w:rsid w:val="00D50E9E"/>
    <w:rsid w:val="00D51EC6"/>
    <w:rsid w:val="00D52137"/>
    <w:rsid w:val="00D5270D"/>
    <w:rsid w:val="00D539BD"/>
    <w:rsid w:val="00D54614"/>
    <w:rsid w:val="00D54651"/>
    <w:rsid w:val="00D55415"/>
    <w:rsid w:val="00D61A7E"/>
    <w:rsid w:val="00D61F38"/>
    <w:rsid w:val="00D62EE9"/>
    <w:rsid w:val="00D6329A"/>
    <w:rsid w:val="00D64768"/>
    <w:rsid w:val="00D65340"/>
    <w:rsid w:val="00D67B1D"/>
    <w:rsid w:val="00D717C8"/>
    <w:rsid w:val="00D71C60"/>
    <w:rsid w:val="00D7327B"/>
    <w:rsid w:val="00D73E9A"/>
    <w:rsid w:val="00D742DB"/>
    <w:rsid w:val="00D7535F"/>
    <w:rsid w:val="00D756A6"/>
    <w:rsid w:val="00D75D8A"/>
    <w:rsid w:val="00D76B46"/>
    <w:rsid w:val="00D77960"/>
    <w:rsid w:val="00D77C80"/>
    <w:rsid w:val="00D812A1"/>
    <w:rsid w:val="00D818C4"/>
    <w:rsid w:val="00D82DDD"/>
    <w:rsid w:val="00D83350"/>
    <w:rsid w:val="00D83A84"/>
    <w:rsid w:val="00D853AA"/>
    <w:rsid w:val="00D8545E"/>
    <w:rsid w:val="00D86004"/>
    <w:rsid w:val="00D86A16"/>
    <w:rsid w:val="00D86DF9"/>
    <w:rsid w:val="00D87CB4"/>
    <w:rsid w:val="00D915D3"/>
    <w:rsid w:val="00D92E0D"/>
    <w:rsid w:val="00D93DC0"/>
    <w:rsid w:val="00D94302"/>
    <w:rsid w:val="00D94573"/>
    <w:rsid w:val="00D9505F"/>
    <w:rsid w:val="00D952A9"/>
    <w:rsid w:val="00D952F2"/>
    <w:rsid w:val="00D9542E"/>
    <w:rsid w:val="00D974AA"/>
    <w:rsid w:val="00D97866"/>
    <w:rsid w:val="00DA13C4"/>
    <w:rsid w:val="00DA171C"/>
    <w:rsid w:val="00DA2DF9"/>
    <w:rsid w:val="00DA49E6"/>
    <w:rsid w:val="00DA5705"/>
    <w:rsid w:val="00DA5836"/>
    <w:rsid w:val="00DA6901"/>
    <w:rsid w:val="00DA6F8C"/>
    <w:rsid w:val="00DB1093"/>
    <w:rsid w:val="00DB14AE"/>
    <w:rsid w:val="00DB2F15"/>
    <w:rsid w:val="00DB2FC4"/>
    <w:rsid w:val="00DB5019"/>
    <w:rsid w:val="00DB5253"/>
    <w:rsid w:val="00DB58CD"/>
    <w:rsid w:val="00DB6E3B"/>
    <w:rsid w:val="00DB7709"/>
    <w:rsid w:val="00DC06B2"/>
    <w:rsid w:val="00DC2D5A"/>
    <w:rsid w:val="00DC466B"/>
    <w:rsid w:val="00DC5004"/>
    <w:rsid w:val="00DC66A4"/>
    <w:rsid w:val="00DD0D9C"/>
    <w:rsid w:val="00DD0FD3"/>
    <w:rsid w:val="00DD33C4"/>
    <w:rsid w:val="00DD33D2"/>
    <w:rsid w:val="00DD403F"/>
    <w:rsid w:val="00DD6E26"/>
    <w:rsid w:val="00DD70D4"/>
    <w:rsid w:val="00DE008E"/>
    <w:rsid w:val="00DE3C93"/>
    <w:rsid w:val="00DE3F1F"/>
    <w:rsid w:val="00DE405E"/>
    <w:rsid w:val="00DE449F"/>
    <w:rsid w:val="00DE4D29"/>
    <w:rsid w:val="00DE5462"/>
    <w:rsid w:val="00DE5B73"/>
    <w:rsid w:val="00DE6923"/>
    <w:rsid w:val="00DE6B0C"/>
    <w:rsid w:val="00DF039A"/>
    <w:rsid w:val="00DF0C36"/>
    <w:rsid w:val="00DF172F"/>
    <w:rsid w:val="00DF40F2"/>
    <w:rsid w:val="00DF5419"/>
    <w:rsid w:val="00DF5A28"/>
    <w:rsid w:val="00DF5DF9"/>
    <w:rsid w:val="00DF7E07"/>
    <w:rsid w:val="00E01D4A"/>
    <w:rsid w:val="00E0277E"/>
    <w:rsid w:val="00E03F93"/>
    <w:rsid w:val="00E0407B"/>
    <w:rsid w:val="00E05A7A"/>
    <w:rsid w:val="00E062C4"/>
    <w:rsid w:val="00E06ACE"/>
    <w:rsid w:val="00E0732F"/>
    <w:rsid w:val="00E074BC"/>
    <w:rsid w:val="00E07781"/>
    <w:rsid w:val="00E10D1A"/>
    <w:rsid w:val="00E11492"/>
    <w:rsid w:val="00E116D3"/>
    <w:rsid w:val="00E125A3"/>
    <w:rsid w:val="00E129F7"/>
    <w:rsid w:val="00E12C56"/>
    <w:rsid w:val="00E12E69"/>
    <w:rsid w:val="00E16391"/>
    <w:rsid w:val="00E172E7"/>
    <w:rsid w:val="00E173D0"/>
    <w:rsid w:val="00E17EFA"/>
    <w:rsid w:val="00E20F01"/>
    <w:rsid w:val="00E21E67"/>
    <w:rsid w:val="00E242E2"/>
    <w:rsid w:val="00E24C6E"/>
    <w:rsid w:val="00E25B69"/>
    <w:rsid w:val="00E25FC2"/>
    <w:rsid w:val="00E3022E"/>
    <w:rsid w:val="00E31E29"/>
    <w:rsid w:val="00E31E82"/>
    <w:rsid w:val="00E327AE"/>
    <w:rsid w:val="00E33A10"/>
    <w:rsid w:val="00E342A6"/>
    <w:rsid w:val="00E3496E"/>
    <w:rsid w:val="00E35593"/>
    <w:rsid w:val="00E36020"/>
    <w:rsid w:val="00E36E43"/>
    <w:rsid w:val="00E37DA5"/>
    <w:rsid w:val="00E400AA"/>
    <w:rsid w:val="00E40745"/>
    <w:rsid w:val="00E415FB"/>
    <w:rsid w:val="00E43C9A"/>
    <w:rsid w:val="00E44800"/>
    <w:rsid w:val="00E45BC2"/>
    <w:rsid w:val="00E46657"/>
    <w:rsid w:val="00E469F7"/>
    <w:rsid w:val="00E504BE"/>
    <w:rsid w:val="00E504E6"/>
    <w:rsid w:val="00E51FF1"/>
    <w:rsid w:val="00E5297F"/>
    <w:rsid w:val="00E54250"/>
    <w:rsid w:val="00E5572A"/>
    <w:rsid w:val="00E55B67"/>
    <w:rsid w:val="00E56084"/>
    <w:rsid w:val="00E60269"/>
    <w:rsid w:val="00E61242"/>
    <w:rsid w:val="00E619EE"/>
    <w:rsid w:val="00E622DA"/>
    <w:rsid w:val="00E633CF"/>
    <w:rsid w:val="00E6755C"/>
    <w:rsid w:val="00E70948"/>
    <w:rsid w:val="00E70EC0"/>
    <w:rsid w:val="00E70EE0"/>
    <w:rsid w:val="00E722B0"/>
    <w:rsid w:val="00E72366"/>
    <w:rsid w:val="00E7479E"/>
    <w:rsid w:val="00E74B12"/>
    <w:rsid w:val="00E7619F"/>
    <w:rsid w:val="00E80873"/>
    <w:rsid w:val="00E808C6"/>
    <w:rsid w:val="00E81219"/>
    <w:rsid w:val="00E82659"/>
    <w:rsid w:val="00E83A29"/>
    <w:rsid w:val="00E854A3"/>
    <w:rsid w:val="00E861E4"/>
    <w:rsid w:val="00E8788A"/>
    <w:rsid w:val="00E8798F"/>
    <w:rsid w:val="00E90CD4"/>
    <w:rsid w:val="00E91A45"/>
    <w:rsid w:val="00E92295"/>
    <w:rsid w:val="00E93C5A"/>
    <w:rsid w:val="00E94A20"/>
    <w:rsid w:val="00E957A6"/>
    <w:rsid w:val="00E96067"/>
    <w:rsid w:val="00E9625C"/>
    <w:rsid w:val="00EA0B1E"/>
    <w:rsid w:val="00EA0DE4"/>
    <w:rsid w:val="00EA1869"/>
    <w:rsid w:val="00EA27DE"/>
    <w:rsid w:val="00EA2A2A"/>
    <w:rsid w:val="00EA2C96"/>
    <w:rsid w:val="00EA3A8A"/>
    <w:rsid w:val="00EA4B8A"/>
    <w:rsid w:val="00EA5B77"/>
    <w:rsid w:val="00EB0294"/>
    <w:rsid w:val="00EB0F84"/>
    <w:rsid w:val="00EB100A"/>
    <w:rsid w:val="00EB1E13"/>
    <w:rsid w:val="00EB4067"/>
    <w:rsid w:val="00EB48E8"/>
    <w:rsid w:val="00EB4CC9"/>
    <w:rsid w:val="00EB6075"/>
    <w:rsid w:val="00EB6D68"/>
    <w:rsid w:val="00EC1164"/>
    <w:rsid w:val="00EC1A9B"/>
    <w:rsid w:val="00EC319B"/>
    <w:rsid w:val="00EC522A"/>
    <w:rsid w:val="00EC5595"/>
    <w:rsid w:val="00EC6EA6"/>
    <w:rsid w:val="00EC70B4"/>
    <w:rsid w:val="00ED2157"/>
    <w:rsid w:val="00ED2E85"/>
    <w:rsid w:val="00ED4363"/>
    <w:rsid w:val="00ED4F04"/>
    <w:rsid w:val="00ED5B07"/>
    <w:rsid w:val="00ED776C"/>
    <w:rsid w:val="00EE0514"/>
    <w:rsid w:val="00EE28EA"/>
    <w:rsid w:val="00EE348D"/>
    <w:rsid w:val="00EE46B0"/>
    <w:rsid w:val="00EE4A82"/>
    <w:rsid w:val="00EE5B47"/>
    <w:rsid w:val="00EE5D64"/>
    <w:rsid w:val="00EE6A7C"/>
    <w:rsid w:val="00EE7D62"/>
    <w:rsid w:val="00EF03F4"/>
    <w:rsid w:val="00EF042D"/>
    <w:rsid w:val="00EF1081"/>
    <w:rsid w:val="00EF1E20"/>
    <w:rsid w:val="00EF218A"/>
    <w:rsid w:val="00EF2511"/>
    <w:rsid w:val="00EF40A2"/>
    <w:rsid w:val="00EF4A3F"/>
    <w:rsid w:val="00EF6FD6"/>
    <w:rsid w:val="00F00328"/>
    <w:rsid w:val="00F047CB"/>
    <w:rsid w:val="00F078C5"/>
    <w:rsid w:val="00F10802"/>
    <w:rsid w:val="00F11D47"/>
    <w:rsid w:val="00F12941"/>
    <w:rsid w:val="00F12DCC"/>
    <w:rsid w:val="00F12F58"/>
    <w:rsid w:val="00F14DE0"/>
    <w:rsid w:val="00F20389"/>
    <w:rsid w:val="00F20699"/>
    <w:rsid w:val="00F21354"/>
    <w:rsid w:val="00F213DE"/>
    <w:rsid w:val="00F21C57"/>
    <w:rsid w:val="00F21E07"/>
    <w:rsid w:val="00F22DB6"/>
    <w:rsid w:val="00F24DF3"/>
    <w:rsid w:val="00F25E84"/>
    <w:rsid w:val="00F25FB9"/>
    <w:rsid w:val="00F269E8"/>
    <w:rsid w:val="00F27034"/>
    <w:rsid w:val="00F27270"/>
    <w:rsid w:val="00F27D0F"/>
    <w:rsid w:val="00F27E64"/>
    <w:rsid w:val="00F303B6"/>
    <w:rsid w:val="00F3240D"/>
    <w:rsid w:val="00F340D7"/>
    <w:rsid w:val="00F34DD6"/>
    <w:rsid w:val="00F3562F"/>
    <w:rsid w:val="00F37E44"/>
    <w:rsid w:val="00F40590"/>
    <w:rsid w:val="00F40D5C"/>
    <w:rsid w:val="00F41B24"/>
    <w:rsid w:val="00F41C5E"/>
    <w:rsid w:val="00F41D55"/>
    <w:rsid w:val="00F427F3"/>
    <w:rsid w:val="00F449DF"/>
    <w:rsid w:val="00F477E6"/>
    <w:rsid w:val="00F5217F"/>
    <w:rsid w:val="00F52DD7"/>
    <w:rsid w:val="00F5466E"/>
    <w:rsid w:val="00F54AFD"/>
    <w:rsid w:val="00F5570B"/>
    <w:rsid w:val="00F55A23"/>
    <w:rsid w:val="00F55D21"/>
    <w:rsid w:val="00F56394"/>
    <w:rsid w:val="00F565AF"/>
    <w:rsid w:val="00F603A1"/>
    <w:rsid w:val="00F614C4"/>
    <w:rsid w:val="00F6231B"/>
    <w:rsid w:val="00F629E9"/>
    <w:rsid w:val="00F62F19"/>
    <w:rsid w:val="00F63096"/>
    <w:rsid w:val="00F6495A"/>
    <w:rsid w:val="00F650DF"/>
    <w:rsid w:val="00F6622C"/>
    <w:rsid w:val="00F705C2"/>
    <w:rsid w:val="00F70752"/>
    <w:rsid w:val="00F714B3"/>
    <w:rsid w:val="00F737CB"/>
    <w:rsid w:val="00F73CB5"/>
    <w:rsid w:val="00F74882"/>
    <w:rsid w:val="00F7495B"/>
    <w:rsid w:val="00F74EC4"/>
    <w:rsid w:val="00F75313"/>
    <w:rsid w:val="00F75942"/>
    <w:rsid w:val="00F75E26"/>
    <w:rsid w:val="00F76AD1"/>
    <w:rsid w:val="00F807FB"/>
    <w:rsid w:val="00F80AA0"/>
    <w:rsid w:val="00F80AAA"/>
    <w:rsid w:val="00F80E69"/>
    <w:rsid w:val="00F82090"/>
    <w:rsid w:val="00F8277D"/>
    <w:rsid w:val="00F83754"/>
    <w:rsid w:val="00F85350"/>
    <w:rsid w:val="00F854CC"/>
    <w:rsid w:val="00F87F21"/>
    <w:rsid w:val="00F901C4"/>
    <w:rsid w:val="00F9117D"/>
    <w:rsid w:val="00F92D75"/>
    <w:rsid w:val="00F9325F"/>
    <w:rsid w:val="00F93E2D"/>
    <w:rsid w:val="00F94969"/>
    <w:rsid w:val="00F950CA"/>
    <w:rsid w:val="00F9646B"/>
    <w:rsid w:val="00F96539"/>
    <w:rsid w:val="00F967C5"/>
    <w:rsid w:val="00F972CE"/>
    <w:rsid w:val="00FA03CE"/>
    <w:rsid w:val="00FA16ED"/>
    <w:rsid w:val="00FA1F8C"/>
    <w:rsid w:val="00FA2987"/>
    <w:rsid w:val="00FA33BF"/>
    <w:rsid w:val="00FA53D5"/>
    <w:rsid w:val="00FA5B9D"/>
    <w:rsid w:val="00FA6704"/>
    <w:rsid w:val="00FA69BF"/>
    <w:rsid w:val="00FA7622"/>
    <w:rsid w:val="00FA7BF9"/>
    <w:rsid w:val="00FB03CE"/>
    <w:rsid w:val="00FB04AC"/>
    <w:rsid w:val="00FB08F8"/>
    <w:rsid w:val="00FB17AD"/>
    <w:rsid w:val="00FB1BE8"/>
    <w:rsid w:val="00FB272F"/>
    <w:rsid w:val="00FB2E40"/>
    <w:rsid w:val="00FB3741"/>
    <w:rsid w:val="00FB417A"/>
    <w:rsid w:val="00FB4597"/>
    <w:rsid w:val="00FB4978"/>
    <w:rsid w:val="00FB6B68"/>
    <w:rsid w:val="00FB6F45"/>
    <w:rsid w:val="00FB795A"/>
    <w:rsid w:val="00FC2691"/>
    <w:rsid w:val="00FC3015"/>
    <w:rsid w:val="00FC4FF2"/>
    <w:rsid w:val="00FC506F"/>
    <w:rsid w:val="00FC7556"/>
    <w:rsid w:val="00FD0222"/>
    <w:rsid w:val="00FD3260"/>
    <w:rsid w:val="00FD63AC"/>
    <w:rsid w:val="00FD64AB"/>
    <w:rsid w:val="00FD730B"/>
    <w:rsid w:val="00FD74D1"/>
    <w:rsid w:val="00FD7D02"/>
    <w:rsid w:val="00FE11C8"/>
    <w:rsid w:val="00FE1537"/>
    <w:rsid w:val="00FE23F8"/>
    <w:rsid w:val="00FE3261"/>
    <w:rsid w:val="00FE3FD2"/>
    <w:rsid w:val="00FE6163"/>
    <w:rsid w:val="00FE66B4"/>
    <w:rsid w:val="00FE6D27"/>
    <w:rsid w:val="00FF04C5"/>
    <w:rsid w:val="00FF067E"/>
    <w:rsid w:val="00FF0FD3"/>
    <w:rsid w:val="00FF1207"/>
    <w:rsid w:val="00FF1954"/>
    <w:rsid w:val="00FF3EFC"/>
    <w:rsid w:val="00FF5A21"/>
    <w:rsid w:val="00FF5BA4"/>
    <w:rsid w:val="00FF5DC2"/>
    <w:rsid w:val="00FF6D35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54BE8C2F"/>
  <w15:docId w15:val="{1EB9B381-D2C2-4AF3-9B40-FFBF5032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EBB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/>
      <w:sz w:val="16"/>
    </w:rPr>
  </w:style>
  <w:style w:type="paragraph" w:styleId="Rubrik1">
    <w:name w:val="heading 1"/>
    <w:basedOn w:val="Normal"/>
    <w:next w:val="Normal"/>
    <w:link w:val="Rubrik1Char"/>
    <w:qFormat/>
    <w:pPr>
      <w:keepNext/>
      <w:outlineLvl w:val="0"/>
    </w:pPr>
    <w:rPr>
      <w:rFonts w:cs="Arial"/>
      <w:b/>
      <w:bCs/>
      <w:sz w:val="24"/>
    </w:rPr>
  </w:style>
  <w:style w:type="paragraph" w:styleId="Rubrik2">
    <w:name w:val="heading 2"/>
    <w:basedOn w:val="Normal"/>
    <w:next w:val="Normal"/>
    <w:link w:val="Rubrik2Char"/>
    <w:qFormat/>
    <w:pPr>
      <w:keepNext/>
      <w:spacing w:before="120"/>
      <w:outlineLvl w:val="1"/>
    </w:pPr>
    <w:rPr>
      <w:rFonts w:cs="Arial"/>
      <w:b/>
      <w:bCs/>
      <w:iCs/>
      <w:sz w:val="20"/>
      <w:szCs w:val="28"/>
    </w:rPr>
  </w:style>
  <w:style w:type="paragraph" w:styleId="Rubrik3">
    <w:name w:val="heading 3"/>
    <w:basedOn w:val="Normal"/>
    <w:next w:val="Normal"/>
    <w:link w:val="Rubrik3Char"/>
    <w:qFormat/>
    <w:pPr>
      <w:keepNext/>
      <w:spacing w:before="120"/>
      <w:outlineLvl w:val="2"/>
    </w:pPr>
    <w:rPr>
      <w:rFonts w:cs="Arial"/>
      <w:b/>
      <w:bCs/>
      <w:szCs w:val="26"/>
    </w:rPr>
  </w:style>
  <w:style w:type="paragraph" w:styleId="Rubrik4">
    <w:name w:val="heading 4"/>
    <w:basedOn w:val="Normal"/>
    <w:next w:val="Normal"/>
    <w:link w:val="Rubrik4Char"/>
    <w:pPr>
      <w:keepNext/>
      <w:spacing w:before="240"/>
      <w:outlineLvl w:val="3"/>
    </w:pPr>
    <w:rPr>
      <w:b/>
      <w:bCs/>
      <w:sz w:val="28"/>
      <w:szCs w:val="28"/>
    </w:rPr>
  </w:style>
  <w:style w:type="paragraph" w:styleId="Rubrik5">
    <w:name w:val="heading 5"/>
    <w:basedOn w:val="Normal"/>
    <w:next w:val="Normal"/>
    <w:link w:val="Rubrik5Char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Rubrik6">
    <w:name w:val="heading 6"/>
    <w:basedOn w:val="Normal"/>
    <w:next w:val="Normal"/>
    <w:link w:val="Rubrik6Char"/>
    <w:pPr>
      <w:spacing w:before="240"/>
      <w:outlineLvl w:val="5"/>
    </w:pPr>
    <w:rPr>
      <w:b/>
      <w:bCs/>
      <w:sz w:val="22"/>
      <w:szCs w:val="22"/>
    </w:rPr>
  </w:style>
  <w:style w:type="paragraph" w:styleId="Rubrik7">
    <w:name w:val="heading 7"/>
    <w:basedOn w:val="Normal"/>
    <w:next w:val="Normal"/>
    <w:link w:val="Rubrik7Char"/>
    <w:pPr>
      <w:spacing w:before="240"/>
      <w:outlineLvl w:val="6"/>
    </w:pPr>
    <w:rPr>
      <w:szCs w:val="24"/>
    </w:rPr>
  </w:style>
  <w:style w:type="paragraph" w:styleId="Rubrik8">
    <w:name w:val="heading 8"/>
    <w:basedOn w:val="Normal"/>
    <w:next w:val="Normal"/>
    <w:link w:val="Rubrik8Char"/>
    <w:pPr>
      <w:spacing w:before="240"/>
      <w:outlineLvl w:val="7"/>
    </w:pPr>
    <w:rPr>
      <w:i/>
      <w:iCs/>
      <w:szCs w:val="24"/>
    </w:rPr>
  </w:style>
  <w:style w:type="paragraph" w:styleId="Rubrik9">
    <w:name w:val="heading 9"/>
    <w:basedOn w:val="Normal"/>
    <w:next w:val="Normal"/>
    <w:link w:val="Rubrik9Char"/>
    <w:pPr>
      <w:spacing w:before="240"/>
      <w:outlineLvl w:val="8"/>
    </w:pPr>
    <w:rPr>
      <w:rFonts w:cs="Arial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3Char">
    <w:name w:val="Rubrik 3 Char"/>
    <w:link w:val="Rubrik3"/>
    <w:rsid w:val="00706DE9"/>
    <w:rPr>
      <w:rFonts w:ascii="Arial" w:hAnsi="Arial" w:cs="Arial"/>
      <w:b/>
      <w:bCs/>
      <w:sz w:val="16"/>
      <w:szCs w:val="26"/>
      <w:lang w:val="sv-SE" w:eastAsia="sv-SE" w:bidi="ar-SA"/>
    </w:rPr>
  </w:style>
  <w:style w:type="paragraph" w:styleId="Sidhuvud">
    <w:name w:val="header"/>
    <w:basedOn w:val="Normal"/>
    <w:link w:val="Sidhuvud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huvudChar">
    <w:name w:val="Sidhuvud Char"/>
    <w:link w:val="Sidhuvud"/>
    <w:rsid w:val="00CB13C1"/>
    <w:rPr>
      <w:rFonts w:ascii="Arial" w:hAnsi="Arial"/>
      <w:sz w:val="16"/>
    </w:rPr>
  </w:style>
  <w:style w:type="paragraph" w:styleId="Sidfot">
    <w:name w:val="footer"/>
    <w:basedOn w:val="Normal"/>
    <w:link w:val="Sidfot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fotChar">
    <w:name w:val="Sidfot Char"/>
    <w:link w:val="Sidfot"/>
    <w:rsid w:val="00CB13C1"/>
    <w:rPr>
      <w:rFonts w:ascii="Arial" w:hAnsi="Arial"/>
      <w:sz w:val="16"/>
    </w:rPr>
  </w:style>
  <w:style w:type="paragraph" w:styleId="Citatfrteckning">
    <w:name w:val="table of authorities"/>
    <w:basedOn w:val="Normal"/>
    <w:next w:val="Normal"/>
    <w:semiHidden/>
    <w:pPr>
      <w:ind w:left="240" w:hanging="240"/>
    </w:pPr>
  </w:style>
  <w:style w:type="paragraph" w:styleId="Citatfrteckningsrubrik">
    <w:name w:val="toa heading"/>
    <w:basedOn w:val="Normal"/>
    <w:next w:val="Normal"/>
    <w:semiHidden/>
    <w:pPr>
      <w:spacing w:before="120"/>
    </w:pPr>
    <w:rPr>
      <w:rFonts w:cs="Arial"/>
      <w:b/>
      <w:bCs/>
      <w:szCs w:val="24"/>
    </w:rPr>
  </w:style>
  <w:style w:type="paragraph" w:styleId="Dokumentversikt">
    <w:name w:val="Document Map"/>
    <w:basedOn w:val="Normal"/>
    <w:link w:val="DokumentversiktChar"/>
    <w:semiHidden/>
    <w:pPr>
      <w:shd w:val="clear" w:color="auto" w:fill="000080"/>
    </w:pPr>
    <w:rPr>
      <w:rFonts w:ascii="Tahoma" w:hAnsi="Tahoma" w:cs="Tahoma"/>
    </w:rPr>
  </w:style>
  <w:style w:type="paragraph" w:styleId="Figurfrteckning">
    <w:name w:val="table of figures"/>
    <w:basedOn w:val="Normal"/>
    <w:next w:val="Normal"/>
    <w:semiHidden/>
    <w:pPr>
      <w:ind w:left="480" w:hanging="480"/>
    </w:pPr>
  </w:style>
  <w:style w:type="paragraph" w:styleId="Fotnotstext">
    <w:name w:val="footnote text"/>
    <w:basedOn w:val="Normal"/>
    <w:link w:val="FotnotstextChar"/>
    <w:semiHidden/>
    <w:rPr>
      <w:sz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rubrik">
    <w:name w:val="index heading"/>
    <w:basedOn w:val="Normal"/>
    <w:next w:val="Index1"/>
    <w:semiHidden/>
    <w:rPr>
      <w:rFonts w:cs="Arial"/>
      <w:b/>
      <w:bCs/>
    </w:rPr>
  </w:style>
  <w:style w:type="paragraph" w:styleId="Innehll1">
    <w:name w:val="toc 1"/>
    <w:basedOn w:val="Normal"/>
    <w:next w:val="Normal"/>
    <w:autoRedefine/>
    <w:semiHidden/>
  </w:style>
  <w:style w:type="paragraph" w:styleId="Innehll2">
    <w:name w:val="toc 2"/>
    <w:basedOn w:val="Normal"/>
    <w:next w:val="Normal"/>
    <w:autoRedefine/>
    <w:semiHidden/>
    <w:pPr>
      <w:ind w:left="240"/>
    </w:pPr>
  </w:style>
  <w:style w:type="paragraph" w:styleId="Innehll3">
    <w:name w:val="toc 3"/>
    <w:basedOn w:val="Normal"/>
    <w:next w:val="Normal"/>
    <w:autoRedefine/>
    <w:semiHidden/>
    <w:pPr>
      <w:ind w:left="480"/>
    </w:pPr>
  </w:style>
  <w:style w:type="paragraph" w:styleId="Innehll4">
    <w:name w:val="toc 4"/>
    <w:basedOn w:val="Normal"/>
    <w:next w:val="Normal"/>
    <w:autoRedefine/>
    <w:semiHidden/>
    <w:pPr>
      <w:ind w:left="720"/>
    </w:pPr>
  </w:style>
  <w:style w:type="paragraph" w:styleId="Innehll5">
    <w:name w:val="toc 5"/>
    <w:basedOn w:val="Normal"/>
    <w:next w:val="Normal"/>
    <w:autoRedefine/>
    <w:semiHidden/>
    <w:pPr>
      <w:ind w:left="960"/>
    </w:pPr>
  </w:style>
  <w:style w:type="paragraph" w:styleId="Innehll6">
    <w:name w:val="toc 6"/>
    <w:basedOn w:val="Normal"/>
    <w:next w:val="Normal"/>
    <w:autoRedefine/>
    <w:semiHidden/>
    <w:pPr>
      <w:ind w:left="1200"/>
    </w:pPr>
  </w:style>
  <w:style w:type="paragraph" w:styleId="Innehll7">
    <w:name w:val="toc 7"/>
    <w:basedOn w:val="Normal"/>
    <w:next w:val="Normal"/>
    <w:autoRedefine/>
    <w:semiHidden/>
    <w:pPr>
      <w:ind w:left="1440"/>
    </w:pPr>
  </w:style>
  <w:style w:type="paragraph" w:styleId="Innehll8">
    <w:name w:val="toc 8"/>
    <w:basedOn w:val="Normal"/>
    <w:next w:val="Normal"/>
    <w:autoRedefine/>
    <w:semiHidden/>
    <w:pPr>
      <w:ind w:left="1680"/>
    </w:pPr>
  </w:style>
  <w:style w:type="paragraph" w:styleId="Innehll9">
    <w:name w:val="toc 9"/>
    <w:basedOn w:val="Normal"/>
    <w:next w:val="Normal"/>
    <w:autoRedefine/>
    <w:semiHidden/>
    <w:pPr>
      <w:ind w:left="1920"/>
    </w:pPr>
  </w:style>
  <w:style w:type="paragraph" w:styleId="Kommentarer">
    <w:name w:val="annotation text"/>
    <w:basedOn w:val="Normal"/>
    <w:link w:val="KommentarerChar"/>
    <w:semiHidden/>
    <w:rPr>
      <w:sz w:val="20"/>
    </w:rPr>
  </w:style>
  <w:style w:type="paragraph" w:styleId="Slutnotstext">
    <w:name w:val="endnote text"/>
    <w:basedOn w:val="Normal"/>
    <w:link w:val="SlutnotstextChar"/>
    <w:semiHidden/>
    <w:rPr>
      <w:sz w:val="20"/>
    </w:rPr>
  </w:style>
  <w:style w:type="paragraph" w:customStyle="1" w:styleId="Tabell">
    <w:name w:val="Tabell"/>
    <w:basedOn w:val="Normal"/>
    <w:qFormat/>
    <w:pPr>
      <w:suppressAutoHyphens/>
      <w:spacing w:after="0"/>
    </w:pPr>
  </w:style>
  <w:style w:type="paragraph" w:styleId="Ballongtext">
    <w:name w:val="Balloon Text"/>
    <w:basedOn w:val="Normal"/>
    <w:link w:val="BallongtextChar"/>
    <w:semiHidden/>
    <w:rsid w:val="0049019F"/>
    <w:rPr>
      <w:rFonts w:ascii="Tahoma" w:hAnsi="Tahoma" w:cs="Tahoma"/>
      <w:szCs w:val="16"/>
    </w:rPr>
  </w:style>
  <w:style w:type="paragraph" w:styleId="Normalwebb">
    <w:name w:val="Normal (Web)"/>
    <w:aliases w:val=" webb,webb"/>
    <w:basedOn w:val="Normal"/>
    <w:rsid w:val="006C2E68"/>
    <w:rPr>
      <w:szCs w:val="24"/>
    </w:rPr>
  </w:style>
  <w:style w:type="paragraph" w:styleId="Brdtext">
    <w:name w:val="Body Text"/>
    <w:basedOn w:val="Normal"/>
    <w:link w:val="BrdtextChar"/>
    <w:rsid w:val="002615E1"/>
    <w:pPr>
      <w:spacing w:after="120"/>
    </w:pPr>
  </w:style>
  <w:style w:type="character" w:customStyle="1" w:styleId="BrdtextChar">
    <w:name w:val="Brödtext Char"/>
    <w:link w:val="Brdtext"/>
    <w:rsid w:val="002615E1"/>
    <w:rPr>
      <w:rFonts w:ascii="Arial" w:hAnsi="Arial"/>
      <w:sz w:val="16"/>
    </w:rPr>
  </w:style>
  <w:style w:type="paragraph" w:styleId="Brdtext3">
    <w:name w:val="Body Text 3"/>
    <w:basedOn w:val="Normal"/>
    <w:link w:val="Brdtext3Char"/>
    <w:rsid w:val="00680349"/>
    <w:pPr>
      <w:spacing w:after="120"/>
    </w:pPr>
    <w:rPr>
      <w:szCs w:val="16"/>
    </w:rPr>
  </w:style>
  <w:style w:type="character" w:customStyle="1" w:styleId="Brdtext3Char">
    <w:name w:val="Brödtext 3 Char"/>
    <w:link w:val="Brdtext3"/>
    <w:rsid w:val="00680349"/>
    <w:rPr>
      <w:rFonts w:ascii="Arial" w:hAnsi="Arial"/>
      <w:sz w:val="16"/>
      <w:szCs w:val="16"/>
    </w:rPr>
  </w:style>
  <w:style w:type="character" w:customStyle="1" w:styleId="Rubrik2Char">
    <w:name w:val="Rubrik 2 Char"/>
    <w:link w:val="Rubrik2"/>
    <w:rsid w:val="008E60EB"/>
    <w:rPr>
      <w:rFonts w:ascii="Arial" w:hAnsi="Arial" w:cs="Arial"/>
      <w:b/>
      <w:bCs/>
      <w:iCs/>
      <w:szCs w:val="28"/>
    </w:rPr>
  </w:style>
  <w:style w:type="character" w:customStyle="1" w:styleId="Rubrik1Char">
    <w:name w:val="Rubrik 1 Char"/>
    <w:link w:val="Rubrik1"/>
    <w:rsid w:val="002A2179"/>
    <w:rPr>
      <w:rFonts w:ascii="Arial" w:hAnsi="Arial" w:cs="Arial"/>
      <w:b/>
      <w:bCs/>
      <w:sz w:val="24"/>
    </w:rPr>
  </w:style>
  <w:style w:type="character" w:customStyle="1" w:styleId="Rubrik4Char">
    <w:name w:val="Rubrik 4 Char"/>
    <w:link w:val="Rubrik4"/>
    <w:rsid w:val="002A2179"/>
    <w:rPr>
      <w:rFonts w:ascii="Arial" w:hAnsi="Arial"/>
      <w:b/>
      <w:bCs/>
      <w:sz w:val="28"/>
      <w:szCs w:val="28"/>
    </w:rPr>
  </w:style>
  <w:style w:type="character" w:customStyle="1" w:styleId="Rubrik5Char">
    <w:name w:val="Rubrik 5 Char"/>
    <w:link w:val="Rubrik5"/>
    <w:rsid w:val="002A2179"/>
    <w:rPr>
      <w:rFonts w:ascii="Arial" w:hAnsi="Arial"/>
      <w:b/>
      <w:bCs/>
      <w:i/>
      <w:iCs/>
      <w:sz w:val="26"/>
      <w:szCs w:val="26"/>
    </w:rPr>
  </w:style>
  <w:style w:type="character" w:customStyle="1" w:styleId="Rubrik6Char">
    <w:name w:val="Rubrik 6 Char"/>
    <w:link w:val="Rubrik6"/>
    <w:rsid w:val="002A2179"/>
    <w:rPr>
      <w:rFonts w:ascii="Arial" w:hAnsi="Arial"/>
      <w:b/>
      <w:bCs/>
      <w:sz w:val="22"/>
      <w:szCs w:val="22"/>
    </w:rPr>
  </w:style>
  <w:style w:type="character" w:customStyle="1" w:styleId="Rubrik7Char">
    <w:name w:val="Rubrik 7 Char"/>
    <w:link w:val="Rubrik7"/>
    <w:rsid w:val="002A2179"/>
    <w:rPr>
      <w:rFonts w:ascii="Arial" w:hAnsi="Arial"/>
      <w:sz w:val="16"/>
      <w:szCs w:val="24"/>
    </w:rPr>
  </w:style>
  <w:style w:type="character" w:customStyle="1" w:styleId="Rubrik8Char">
    <w:name w:val="Rubrik 8 Char"/>
    <w:link w:val="Rubrik8"/>
    <w:rsid w:val="002A2179"/>
    <w:rPr>
      <w:rFonts w:ascii="Arial" w:hAnsi="Arial"/>
      <w:i/>
      <w:iCs/>
      <w:sz w:val="16"/>
      <w:szCs w:val="24"/>
    </w:rPr>
  </w:style>
  <w:style w:type="character" w:customStyle="1" w:styleId="Rubrik9Char">
    <w:name w:val="Rubrik 9 Char"/>
    <w:link w:val="Rubrik9"/>
    <w:rsid w:val="002A2179"/>
    <w:rPr>
      <w:rFonts w:ascii="Arial" w:hAnsi="Arial" w:cs="Arial"/>
      <w:sz w:val="22"/>
      <w:szCs w:val="22"/>
    </w:rPr>
  </w:style>
  <w:style w:type="character" w:customStyle="1" w:styleId="DokumentversiktChar">
    <w:name w:val="Dokumentöversikt Char"/>
    <w:link w:val="Dokumentversikt"/>
    <w:semiHidden/>
    <w:rsid w:val="002A2179"/>
    <w:rPr>
      <w:rFonts w:ascii="Tahoma" w:hAnsi="Tahoma" w:cs="Tahoma"/>
      <w:sz w:val="16"/>
      <w:shd w:val="clear" w:color="auto" w:fill="000080"/>
    </w:rPr>
  </w:style>
  <w:style w:type="character" w:customStyle="1" w:styleId="FotnotstextChar">
    <w:name w:val="Fotnotstext Char"/>
    <w:link w:val="Fotnotstext"/>
    <w:semiHidden/>
    <w:rsid w:val="002A2179"/>
    <w:rPr>
      <w:rFonts w:ascii="Arial" w:hAnsi="Arial"/>
    </w:rPr>
  </w:style>
  <w:style w:type="character" w:customStyle="1" w:styleId="KommentarerChar">
    <w:name w:val="Kommentarer Char"/>
    <w:link w:val="Kommentarer"/>
    <w:semiHidden/>
    <w:rsid w:val="002A2179"/>
    <w:rPr>
      <w:rFonts w:ascii="Arial" w:hAnsi="Arial"/>
    </w:rPr>
  </w:style>
  <w:style w:type="character" w:customStyle="1" w:styleId="SlutnotstextChar">
    <w:name w:val="Slutnotstext Char"/>
    <w:link w:val="Slutnotstext"/>
    <w:semiHidden/>
    <w:rsid w:val="002A2179"/>
    <w:rPr>
      <w:rFonts w:ascii="Arial" w:hAnsi="Arial"/>
    </w:rPr>
  </w:style>
  <w:style w:type="character" w:customStyle="1" w:styleId="BallongtextChar">
    <w:name w:val="Ballongtext Char"/>
    <w:link w:val="Ballongtext"/>
    <w:semiHidden/>
    <w:rsid w:val="002A2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2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EDE52-EDDF-456D-8B72-46CAB7C36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500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Driftkortsmall luftbehandling, Umeå Kommun</vt:lpstr>
    </vt:vector>
  </TitlesOfParts>
  <Company>Theorells Installationskonsult AB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Driftkortsmall luftbehandling, Umeå Kommun</dc:title>
  <dc:creator>Grupp 56</dc:creator>
  <cp:lastModifiedBy>Simon Burman</cp:lastModifiedBy>
  <cp:revision>27</cp:revision>
  <cp:lastPrinted>2017-02-28T06:19:00Z</cp:lastPrinted>
  <dcterms:created xsi:type="dcterms:W3CDTF">2017-04-10T08:49:00Z</dcterms:created>
  <dcterms:modified xsi:type="dcterms:W3CDTF">2023-09-19T09:26:00Z</dcterms:modified>
</cp:coreProperties>
</file>